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B2" w:rsidRPr="002E251B" w:rsidRDefault="008B62B2" w:rsidP="008B62B2">
      <w:pPr>
        <w:jc w:val="center"/>
        <w:rPr>
          <w:b/>
        </w:rPr>
      </w:pPr>
      <w:r w:rsidRPr="002E251B">
        <w:rPr>
          <w:b/>
        </w:rPr>
        <w:t xml:space="preserve">График </w:t>
      </w:r>
      <w:r>
        <w:rPr>
          <w:b/>
        </w:rPr>
        <w:br/>
      </w:r>
      <w:r w:rsidRPr="002E251B">
        <w:rPr>
          <w:b/>
        </w:rPr>
        <w:t xml:space="preserve">выездов </w:t>
      </w:r>
      <w:r w:rsidRPr="00FA7303">
        <w:rPr>
          <w:b/>
          <w:bCs/>
          <w:szCs w:val="28"/>
        </w:rPr>
        <w:t>экспертной комиссии</w:t>
      </w:r>
      <w:r>
        <w:rPr>
          <w:bCs/>
          <w:szCs w:val="28"/>
        </w:rPr>
        <w:t xml:space="preserve"> </w:t>
      </w:r>
      <w:r w:rsidRPr="002E251B">
        <w:rPr>
          <w:b/>
        </w:rPr>
        <w:t>в организации</w:t>
      </w:r>
      <w:r>
        <w:rPr>
          <w:b/>
        </w:rPr>
        <w:t xml:space="preserve"> социального обслуживания, подлежащие </w:t>
      </w:r>
      <w:r w:rsidRPr="002E251B">
        <w:rPr>
          <w:b/>
        </w:rPr>
        <w:t>участ</w:t>
      </w:r>
      <w:r>
        <w:rPr>
          <w:b/>
        </w:rPr>
        <w:t>ию</w:t>
      </w:r>
      <w:r w:rsidRPr="002E251B">
        <w:rPr>
          <w:b/>
        </w:rPr>
        <w:t xml:space="preserve"> в независимой оценке качества </w:t>
      </w:r>
      <w:r w:rsidRPr="00FA7303">
        <w:rPr>
          <w:b/>
        </w:rPr>
        <w:t>условий оказания услуг организациями социального обслуживания</w:t>
      </w:r>
      <w:r>
        <w:rPr>
          <w:b/>
        </w:rPr>
        <w:br/>
      </w:r>
      <w:r w:rsidRPr="002E251B">
        <w:rPr>
          <w:b/>
        </w:rPr>
        <w:t>в 2021 г.</w:t>
      </w:r>
    </w:p>
    <w:p w:rsidR="00952FAB" w:rsidRPr="008B62B2" w:rsidRDefault="00952FAB">
      <w:bookmarkStart w:id="0" w:name="_GoBack"/>
      <w:bookmarkEnd w:id="0"/>
    </w:p>
    <w:tbl>
      <w:tblPr>
        <w:tblW w:w="102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420"/>
        <w:gridCol w:w="1701"/>
        <w:gridCol w:w="2551"/>
        <w:gridCol w:w="996"/>
      </w:tblGrid>
      <w:tr w:rsidR="00952FAB" w:rsidRPr="00952FAB" w:rsidTr="00952FAB">
        <w:trPr>
          <w:trHeight w:val="20"/>
          <w:tblHeader/>
        </w:trPr>
        <w:tc>
          <w:tcPr>
            <w:tcW w:w="54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jc w:val="center"/>
              <w:rPr>
                <w:b/>
              </w:rPr>
            </w:pPr>
            <w:r w:rsidRPr="00952FAB">
              <w:rPr>
                <w:b/>
              </w:rPr>
              <w:t>№</w:t>
            </w: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jc w:val="center"/>
              <w:rPr>
                <w:b/>
              </w:rPr>
            </w:pPr>
            <w:r w:rsidRPr="00952FAB">
              <w:rPr>
                <w:b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jc w:val="center"/>
              <w:rPr>
                <w:b/>
              </w:rPr>
            </w:pPr>
            <w:r w:rsidRPr="00952FAB">
              <w:rPr>
                <w:b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  <w:rPr>
                <w:b/>
              </w:rPr>
            </w:pPr>
            <w:r w:rsidRPr="00952FAB">
              <w:rPr>
                <w:b/>
              </w:rPr>
              <w:t>Адрес</w:t>
            </w:r>
          </w:p>
        </w:tc>
        <w:tc>
          <w:tcPr>
            <w:tcW w:w="996" w:type="dxa"/>
            <w:shd w:val="clear" w:color="auto" w:fill="auto"/>
          </w:tcPr>
          <w:p w:rsidR="00952FAB" w:rsidRPr="00952FAB" w:rsidRDefault="00952FAB" w:rsidP="00952FAB">
            <w:pPr>
              <w:jc w:val="center"/>
              <w:rPr>
                <w:b/>
              </w:rPr>
            </w:pPr>
            <w:r w:rsidRPr="00952FAB">
              <w:rPr>
                <w:b/>
              </w:rPr>
              <w:t>Дата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«Комплексный центр социального обслуживания населения в Терском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Желихажев</w:t>
            </w:r>
            <w:proofErr w:type="spellEnd"/>
            <w:r w:rsidRPr="00952FAB">
              <w:t xml:space="preserve"> Артур </w:t>
            </w:r>
            <w:proofErr w:type="spellStart"/>
            <w:r w:rsidRPr="00952FAB">
              <w:t>Аслангериевич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Терский район, г. Терек, ул. Пушкина, 148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(86632) 41-0-32</w:t>
            </w:r>
          </w:p>
        </w:tc>
        <w:tc>
          <w:tcPr>
            <w:tcW w:w="996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12 мая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«Нальчикский психоневрологический интернат»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Ниров</w:t>
            </w:r>
            <w:proofErr w:type="spellEnd"/>
            <w:r w:rsidRPr="00952FAB">
              <w:t xml:space="preserve"> </w:t>
            </w:r>
            <w:r w:rsidRPr="00952FAB">
              <w:br/>
            </w:r>
            <w:proofErr w:type="spellStart"/>
            <w:r w:rsidRPr="00952FAB">
              <w:t>Андзор</w:t>
            </w:r>
            <w:proofErr w:type="spellEnd"/>
            <w:r w:rsidRPr="00952FAB">
              <w:t xml:space="preserve"> </w:t>
            </w:r>
            <w:proofErr w:type="spellStart"/>
            <w:r w:rsidRPr="00952FAB">
              <w:t>Хазреталиевич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г. Нальчик, ул. Калмыкова, 244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73-73-06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18 мая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r w:rsidRPr="00952FAB">
              <w:t>ГКУ «Нальчикский дом-интернат для престарелых и инвалидов»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Бифов</w:t>
            </w:r>
            <w:proofErr w:type="spellEnd"/>
            <w:r w:rsidRPr="00952FAB">
              <w:t xml:space="preserve"> </w:t>
            </w:r>
            <w:r w:rsidRPr="00952FAB">
              <w:br/>
              <w:t xml:space="preserve">Беслан </w:t>
            </w:r>
            <w:proofErr w:type="spellStart"/>
            <w:r w:rsidRPr="00952FAB">
              <w:t>Мухажидович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г. Нальчик, ул. Калмыкова, 242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73-68-86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 xml:space="preserve">ГКУ «Комплексный центр социального обслуживания населения в </w:t>
            </w:r>
            <w:proofErr w:type="spellStart"/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Зольском</w:t>
            </w:r>
            <w:proofErr w:type="spellEnd"/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Маршенкулова</w:t>
            </w:r>
            <w:proofErr w:type="spellEnd"/>
            <w:r w:rsidRPr="00952FAB">
              <w:t xml:space="preserve"> Лариса Мухамедовна</w:t>
            </w:r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Зольский район, </w:t>
            </w:r>
            <w:r w:rsidRPr="00952FAB">
              <w:br/>
              <w:t xml:space="preserve">п. Залукокоаже, </w:t>
            </w:r>
            <w:r w:rsidRPr="00952FAB">
              <w:br/>
              <w:t>ул. И.Ц. Котова, 30</w:t>
            </w:r>
            <w:r w:rsidRPr="00952FAB">
              <w:br/>
              <w:t>Тел.: (86637) 4-28-10</w:t>
            </w:r>
          </w:p>
        </w:tc>
        <w:tc>
          <w:tcPr>
            <w:tcW w:w="996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25 мая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r w:rsidRPr="00952FAB">
              <w:t xml:space="preserve">ГКУ «Комплексный центр социального обслуживания в </w:t>
            </w:r>
            <w:proofErr w:type="spellStart"/>
            <w:r w:rsidRPr="00952FAB">
              <w:t>Лескенском</w:t>
            </w:r>
            <w:proofErr w:type="spellEnd"/>
            <w:r w:rsidRPr="00952FAB">
              <w:t xml:space="preserve">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Бекалдиева</w:t>
            </w:r>
            <w:proofErr w:type="spellEnd"/>
            <w:r w:rsidRPr="00952FAB">
              <w:t xml:space="preserve"> Марьяна </w:t>
            </w:r>
            <w:proofErr w:type="spellStart"/>
            <w:r w:rsidRPr="00952FAB">
              <w:t>Биляловна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proofErr w:type="spellStart"/>
            <w:r w:rsidRPr="00952FAB">
              <w:t>Лескенский</w:t>
            </w:r>
            <w:proofErr w:type="spellEnd"/>
            <w:r w:rsidRPr="00952FAB">
              <w:t xml:space="preserve"> район, </w:t>
            </w:r>
            <w:r w:rsidRPr="00952FAB">
              <w:br/>
              <w:t xml:space="preserve">с. </w:t>
            </w:r>
            <w:proofErr w:type="spellStart"/>
            <w:r w:rsidRPr="00952FAB">
              <w:t>Анзорей</w:t>
            </w:r>
            <w:proofErr w:type="spellEnd"/>
            <w:r w:rsidRPr="00952FAB">
              <w:t xml:space="preserve">, ул. </w:t>
            </w:r>
            <w:proofErr w:type="spellStart"/>
            <w:r w:rsidRPr="00952FAB">
              <w:t>Хамгокова</w:t>
            </w:r>
            <w:proofErr w:type="spellEnd"/>
            <w:r w:rsidRPr="00952FAB">
              <w:t>, 22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(86639) 9-57-41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2 июня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«Комплексный центр социального обслуживания населения в Черекском муниципальном районе»</w:t>
            </w:r>
          </w:p>
          <w:p w:rsidR="00952FAB" w:rsidRPr="00952FAB" w:rsidRDefault="00952FAB" w:rsidP="00952FAB"/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Ульбашева</w:t>
            </w:r>
            <w:proofErr w:type="spellEnd"/>
            <w:r w:rsidRPr="00952FAB">
              <w:t xml:space="preserve"> Алина </w:t>
            </w:r>
            <w:proofErr w:type="spellStart"/>
            <w:r w:rsidRPr="00952FAB">
              <w:t>Тахировна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proofErr w:type="spellStart"/>
            <w:r w:rsidRPr="00952FAB">
              <w:t>Черекский</w:t>
            </w:r>
            <w:proofErr w:type="spellEnd"/>
            <w:r w:rsidRPr="00952FAB">
              <w:t xml:space="preserve"> район, </w:t>
            </w:r>
            <w:r w:rsidRPr="00952FAB">
              <w:br/>
              <w:t xml:space="preserve">п. </w:t>
            </w:r>
            <w:proofErr w:type="spellStart"/>
            <w:r w:rsidRPr="00952FAB">
              <w:t>Кашхатау</w:t>
            </w:r>
            <w:proofErr w:type="spellEnd"/>
            <w:r w:rsidRPr="00952FAB">
              <w:t xml:space="preserve">, ул. </w:t>
            </w:r>
            <w:proofErr w:type="spellStart"/>
            <w:r w:rsidRPr="00952FAB">
              <w:t>Мечиева</w:t>
            </w:r>
            <w:proofErr w:type="spellEnd"/>
            <w:r w:rsidRPr="00952FAB">
              <w:t>, 143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(86636) 42-0-54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«Комплексный центр социального обслуживания населения в городе Баксане»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Тутова</w:t>
            </w:r>
            <w:proofErr w:type="spellEnd"/>
            <w:r w:rsidRPr="00952FAB">
              <w:t xml:space="preserve"> </w:t>
            </w:r>
            <w:r w:rsidRPr="00952FAB">
              <w:br/>
              <w:t xml:space="preserve">Лилия </w:t>
            </w:r>
            <w:proofErr w:type="spellStart"/>
            <w:r w:rsidRPr="00952FAB">
              <w:t>Хазешовна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г. Баксан, </w:t>
            </w:r>
            <w:r w:rsidRPr="00952FAB">
              <w:br/>
              <w:t xml:space="preserve">ул. </w:t>
            </w:r>
            <w:proofErr w:type="spellStart"/>
            <w:r w:rsidRPr="00952FAB">
              <w:t>Шукова</w:t>
            </w:r>
            <w:proofErr w:type="spellEnd"/>
            <w:r w:rsidRPr="00952FAB">
              <w:t>, 1А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(86634) 2-16-44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8 июня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r w:rsidRPr="00952FAB">
              <w:t xml:space="preserve">ГКУ «Комплексный центр социального обслуживания в </w:t>
            </w:r>
            <w:proofErr w:type="spellStart"/>
            <w:r w:rsidRPr="00952FAB">
              <w:t>Баксанском</w:t>
            </w:r>
            <w:proofErr w:type="spellEnd"/>
            <w:r w:rsidRPr="00952FAB">
              <w:t xml:space="preserve">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Абитов</w:t>
            </w:r>
            <w:proofErr w:type="spellEnd"/>
            <w:r w:rsidRPr="00952FAB">
              <w:t xml:space="preserve"> </w:t>
            </w:r>
            <w:r w:rsidRPr="00952FAB">
              <w:br/>
              <w:t xml:space="preserve">Мурат </w:t>
            </w:r>
            <w:proofErr w:type="spellStart"/>
            <w:r w:rsidRPr="00952FAB">
              <w:t>Мусабиевич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proofErr w:type="spellStart"/>
            <w:r w:rsidRPr="00952FAB">
              <w:t>Баксанский</w:t>
            </w:r>
            <w:proofErr w:type="spellEnd"/>
            <w:r w:rsidRPr="00952FAB">
              <w:t xml:space="preserve"> район, </w:t>
            </w:r>
            <w:r w:rsidRPr="00952FAB">
              <w:br/>
              <w:t xml:space="preserve">г. Баксан, </w:t>
            </w:r>
            <w:r w:rsidRPr="00952FAB">
              <w:br/>
              <w:t>ул. Революционная, 225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(86634) 4-13-97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«Комплексный центр социального обслуживания населения в Майском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r w:rsidRPr="00952FAB">
              <w:t xml:space="preserve">Гусева </w:t>
            </w:r>
            <w:r w:rsidRPr="00952FAB">
              <w:br/>
              <w:t>Татьяна Викторовна</w:t>
            </w:r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Майский район, </w:t>
            </w:r>
            <w:r w:rsidRPr="00952FAB">
              <w:br/>
              <w:t xml:space="preserve">г. Майский, </w:t>
            </w:r>
            <w:r w:rsidRPr="00952FAB">
              <w:br/>
              <w:t>ул. Советская, 65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(86633) 7-29-71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16 июня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</w:t>
            </w:r>
            <w:proofErr w:type="spellStart"/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Прохладненский</w:t>
            </w:r>
            <w:proofErr w:type="spellEnd"/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 xml:space="preserve"> детский дом-интернат»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Лашина</w:t>
            </w:r>
            <w:proofErr w:type="spellEnd"/>
            <w:r w:rsidRPr="00952FAB">
              <w:t xml:space="preserve"> </w:t>
            </w:r>
            <w:r w:rsidRPr="00952FAB">
              <w:br/>
              <w:t>Елена Владимировна</w:t>
            </w:r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г. Прохладный, </w:t>
            </w:r>
            <w:r w:rsidRPr="00952FAB">
              <w:br/>
              <w:t>ул. Головко, 413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(86631) 4-22-17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«Республиканский психоневрологический интернат»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r w:rsidRPr="00952FAB">
              <w:t xml:space="preserve">Балов </w:t>
            </w:r>
            <w:r w:rsidRPr="00952FAB">
              <w:br/>
              <w:t xml:space="preserve">Мурат </w:t>
            </w:r>
            <w:proofErr w:type="spellStart"/>
            <w:r w:rsidRPr="00952FAB">
              <w:t>Леонович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Чегемский район, </w:t>
            </w:r>
            <w:r w:rsidRPr="00952FAB">
              <w:br/>
              <w:t xml:space="preserve">с. </w:t>
            </w:r>
            <w:proofErr w:type="spellStart"/>
            <w:r w:rsidRPr="00952FAB">
              <w:t>Яникой</w:t>
            </w:r>
            <w:proofErr w:type="spellEnd"/>
            <w:r w:rsidRPr="00952FAB">
              <w:t xml:space="preserve">, </w:t>
            </w:r>
            <w:r w:rsidRPr="00952FAB">
              <w:br/>
              <w:t xml:space="preserve">ул. </w:t>
            </w:r>
            <w:proofErr w:type="spellStart"/>
            <w:r w:rsidRPr="00952FAB">
              <w:t>Байсултанова</w:t>
            </w:r>
            <w:proofErr w:type="spellEnd"/>
            <w:r w:rsidRPr="00952FAB">
              <w:t>, 235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(86630) 4-32-12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22 июня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r w:rsidRPr="00952FAB">
              <w:t>ГКУ «Комплексный центр социального обслуживания в Чегемском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Адыгеунов</w:t>
            </w:r>
            <w:proofErr w:type="spellEnd"/>
            <w:r w:rsidRPr="00952FAB">
              <w:t xml:space="preserve"> </w:t>
            </w:r>
            <w:proofErr w:type="spellStart"/>
            <w:r w:rsidRPr="00952FAB">
              <w:t>Каирбек</w:t>
            </w:r>
            <w:proofErr w:type="spellEnd"/>
            <w:r w:rsidRPr="00952FAB">
              <w:t xml:space="preserve"> </w:t>
            </w:r>
            <w:proofErr w:type="spellStart"/>
            <w:r w:rsidRPr="00952FAB">
              <w:t>Аскарович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Чегемский район, </w:t>
            </w:r>
            <w:r w:rsidRPr="00952FAB">
              <w:br/>
              <w:t xml:space="preserve">г. Чегем, </w:t>
            </w:r>
            <w:r w:rsidRPr="00952FAB">
              <w:br/>
              <w:t xml:space="preserve">ул. </w:t>
            </w:r>
            <w:proofErr w:type="spellStart"/>
            <w:r w:rsidRPr="00952FAB">
              <w:t>Кярова</w:t>
            </w:r>
            <w:proofErr w:type="spellEnd"/>
            <w:r w:rsidRPr="00952FAB">
              <w:t>, 54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(86630) 4-19-57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«Комплексный центр социального обслуживания населения в Прохладненском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Слюнько</w:t>
            </w:r>
            <w:proofErr w:type="spellEnd"/>
            <w:r w:rsidRPr="00952FAB">
              <w:t xml:space="preserve"> Наталья Ивановна</w:t>
            </w:r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proofErr w:type="spellStart"/>
            <w:r w:rsidRPr="00952FAB">
              <w:t>Прохладненский</w:t>
            </w:r>
            <w:proofErr w:type="spellEnd"/>
            <w:r w:rsidRPr="00952FAB">
              <w:t xml:space="preserve"> район,</w:t>
            </w:r>
            <w:r w:rsidRPr="00952FAB">
              <w:br/>
              <w:t xml:space="preserve">ст. </w:t>
            </w:r>
            <w:proofErr w:type="spellStart"/>
            <w:r w:rsidRPr="00952FAB">
              <w:t>Солдатсткая</w:t>
            </w:r>
            <w:proofErr w:type="spellEnd"/>
            <w:r w:rsidRPr="00952FAB">
              <w:t xml:space="preserve">, </w:t>
            </w:r>
            <w:r w:rsidRPr="00952FAB">
              <w:br/>
              <w:t>ул. Калинина, 99А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(86631) 5-09-91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29 июня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r w:rsidRPr="00952FAB">
              <w:t xml:space="preserve">ГКУ «Комплексный центр социального обслуживания в г. </w:t>
            </w:r>
            <w:proofErr w:type="gramStart"/>
            <w:r w:rsidRPr="00952FAB">
              <w:t>Прохладном</w:t>
            </w:r>
            <w:proofErr w:type="gramEnd"/>
            <w:r w:rsidRPr="00952FAB">
              <w:t>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Сасикова</w:t>
            </w:r>
            <w:proofErr w:type="spellEnd"/>
            <w:r w:rsidRPr="00952FAB">
              <w:t xml:space="preserve"> Надежда Ивановна</w:t>
            </w:r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г. Прохладный, </w:t>
            </w:r>
            <w:r w:rsidRPr="00952FAB">
              <w:br/>
              <w:t>ул. Головко 52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(86631) 3-19-56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ind w:right="-108"/>
            </w:pPr>
            <w:r w:rsidRPr="00952FAB">
              <w:t>ГКУ «Республиканский социально-реабилита</w:t>
            </w:r>
            <w:r w:rsidRPr="00952FAB">
              <w:softHyphen/>
              <w:t>ционный центр для несовершеннолетних «</w:t>
            </w:r>
            <w:proofErr w:type="spellStart"/>
            <w:r w:rsidRPr="00952FAB">
              <w:t>Намыс</w:t>
            </w:r>
            <w:proofErr w:type="spellEnd"/>
            <w:r w:rsidRPr="00952FAB">
              <w:t>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r w:rsidRPr="00952FAB">
              <w:t xml:space="preserve">Карданов </w:t>
            </w:r>
            <w:proofErr w:type="spellStart"/>
            <w:r w:rsidRPr="00952FAB">
              <w:t>Адальби</w:t>
            </w:r>
            <w:proofErr w:type="spellEnd"/>
            <w:r w:rsidRPr="00952FAB">
              <w:t xml:space="preserve"> </w:t>
            </w:r>
            <w:proofErr w:type="spellStart"/>
            <w:r w:rsidRPr="00952FAB">
              <w:t>Барасбиевич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г. Нальчик, </w:t>
            </w:r>
            <w:r w:rsidRPr="00952FAB">
              <w:br/>
              <w:t>ул. Тимошенко, 60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44-36-92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6 июля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r w:rsidRPr="00952FAB">
              <w:t>ГКУ «Специальный дом для одиноких престарелых»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r w:rsidRPr="00952FAB">
              <w:t xml:space="preserve">Асанов </w:t>
            </w:r>
            <w:r w:rsidRPr="00952FAB">
              <w:br/>
            </w:r>
            <w:proofErr w:type="spellStart"/>
            <w:r w:rsidRPr="00952FAB">
              <w:t>Маштай</w:t>
            </w:r>
            <w:proofErr w:type="spellEnd"/>
            <w:r w:rsidRPr="00952FAB">
              <w:t xml:space="preserve"> </w:t>
            </w:r>
            <w:proofErr w:type="spellStart"/>
            <w:r w:rsidRPr="00952FAB">
              <w:t>Мухадинович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г. Нальчик, </w:t>
            </w:r>
            <w:r w:rsidRPr="00952FAB">
              <w:br/>
              <w:t>ул. Фурманова, 6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91-31-62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r w:rsidRPr="00952FAB">
              <w:t xml:space="preserve">ГКУ «Комплексный центр социального обслуживания в </w:t>
            </w:r>
            <w:proofErr w:type="spellStart"/>
            <w:r w:rsidRPr="00952FAB">
              <w:t>Урванском</w:t>
            </w:r>
            <w:proofErr w:type="spellEnd"/>
            <w:r w:rsidRPr="00952FAB">
              <w:t xml:space="preserve">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Карацукова</w:t>
            </w:r>
            <w:proofErr w:type="spellEnd"/>
            <w:r w:rsidRPr="00952FAB">
              <w:t xml:space="preserve"> Марина Валерьевна</w:t>
            </w:r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proofErr w:type="spellStart"/>
            <w:r w:rsidRPr="00952FAB">
              <w:t>Урванский</w:t>
            </w:r>
            <w:proofErr w:type="spellEnd"/>
            <w:r w:rsidRPr="00952FAB">
              <w:t xml:space="preserve"> район, </w:t>
            </w:r>
            <w:r w:rsidRPr="00952FAB">
              <w:br/>
              <w:t xml:space="preserve">г. Нарткала, </w:t>
            </w:r>
            <w:r w:rsidRPr="00952FAB">
              <w:br/>
              <w:t xml:space="preserve">ул. Т.Х. </w:t>
            </w:r>
            <w:proofErr w:type="spellStart"/>
            <w:r w:rsidRPr="00952FAB">
              <w:t>Эркенова</w:t>
            </w:r>
            <w:proofErr w:type="spellEnd"/>
            <w:r w:rsidRPr="00952FAB">
              <w:t>, 16</w:t>
            </w:r>
            <w:r w:rsidRPr="00952FAB">
              <w:br/>
              <w:t>Тел.: (86635) 4-06-42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13 июля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r w:rsidRPr="00952FAB">
              <w:t>ГКУ «Республиканский центр социальной помощи семье и детям»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Темрокова</w:t>
            </w:r>
            <w:proofErr w:type="spellEnd"/>
            <w:r w:rsidRPr="00952FAB">
              <w:t xml:space="preserve"> Оксана </w:t>
            </w:r>
            <w:proofErr w:type="spellStart"/>
            <w:r w:rsidRPr="00952FAB">
              <w:t>Аниуаровна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proofErr w:type="spellStart"/>
            <w:r w:rsidRPr="00952FAB">
              <w:t>Урванский</w:t>
            </w:r>
            <w:proofErr w:type="spellEnd"/>
            <w:r w:rsidRPr="00952FAB">
              <w:t xml:space="preserve"> район, </w:t>
            </w:r>
            <w:r w:rsidRPr="00952FAB">
              <w:br/>
              <w:t xml:space="preserve">г. Нарткала, </w:t>
            </w:r>
            <w:r w:rsidRPr="00952FAB">
              <w:br/>
              <w:t>ул. Осетинская, 1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(86635) 4-05-59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ГКУ «Комплексный центр социального обслуживания населения в Эльбрусском муниципальном районе»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Этезов</w:t>
            </w:r>
            <w:proofErr w:type="spellEnd"/>
            <w:r w:rsidRPr="00952FAB">
              <w:t xml:space="preserve"> </w:t>
            </w:r>
            <w:r w:rsidRPr="00952FAB">
              <w:br/>
            </w:r>
            <w:proofErr w:type="spellStart"/>
            <w:r w:rsidRPr="00952FAB">
              <w:t>Мажид</w:t>
            </w:r>
            <w:proofErr w:type="spellEnd"/>
            <w:r w:rsidRPr="00952FAB">
              <w:t xml:space="preserve"> </w:t>
            </w:r>
            <w:proofErr w:type="spellStart"/>
            <w:r w:rsidRPr="00952FAB">
              <w:t>Ахматович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Эльбрусский район, г. Тырныауз, </w:t>
            </w:r>
            <w:r w:rsidRPr="00952FAB">
              <w:br/>
              <w:t xml:space="preserve">ул. </w:t>
            </w:r>
            <w:proofErr w:type="spellStart"/>
            <w:r w:rsidRPr="00952FAB">
              <w:t>Энеева</w:t>
            </w:r>
            <w:proofErr w:type="spellEnd"/>
            <w:r w:rsidRPr="00952FAB">
              <w:t>, 18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(86638) 4-52-46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20 июля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952FAB" w:rsidRPr="00952FAB" w:rsidRDefault="00952FAB" w:rsidP="00952FA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FAB">
              <w:rPr>
                <w:rFonts w:ascii="Times New Roman" w:hAnsi="Times New Roman"/>
                <w:b w:val="0"/>
                <w:sz w:val="24"/>
                <w:szCs w:val="24"/>
              </w:rPr>
              <w:t>ГАУ КБР «Профилакторий «Сокол»</w:t>
            </w:r>
          </w:p>
        </w:tc>
        <w:tc>
          <w:tcPr>
            <w:tcW w:w="1701" w:type="dxa"/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r w:rsidRPr="00952FAB">
              <w:t xml:space="preserve">Ахматов Заурбек </w:t>
            </w:r>
            <w:proofErr w:type="spellStart"/>
            <w:r w:rsidRPr="00952FAB">
              <w:t>Ахматович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Эльбрусский район, </w:t>
            </w:r>
            <w:proofErr w:type="spellStart"/>
            <w:r w:rsidRPr="00952FAB">
              <w:t>с.п</w:t>
            </w:r>
            <w:proofErr w:type="spellEnd"/>
            <w:r w:rsidRPr="00952FAB">
              <w:t xml:space="preserve">. Эльбрус, </w:t>
            </w:r>
            <w:r w:rsidRPr="00952FAB">
              <w:br/>
              <w:t xml:space="preserve">с. Эльбрус, </w:t>
            </w:r>
            <w:r w:rsidRPr="00952FAB">
              <w:br/>
              <w:t xml:space="preserve">ул. Балкарская, </w:t>
            </w:r>
            <w:proofErr w:type="spellStart"/>
            <w:r w:rsidRPr="00952FAB">
              <w:t>зд</w:t>
            </w:r>
            <w:proofErr w:type="spellEnd"/>
            <w:r w:rsidRPr="00952FAB">
              <w:t>. 23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(928) 711-95-31, (928) 079-09-87</w:t>
            </w:r>
          </w:p>
        </w:tc>
        <w:tc>
          <w:tcPr>
            <w:tcW w:w="996" w:type="dxa"/>
            <w:vMerge/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AB" w:rsidRPr="00952FAB" w:rsidRDefault="00952FAB" w:rsidP="00952FAB">
            <w:r w:rsidRPr="00952FAB">
              <w:t xml:space="preserve">ГКУ «Центр социального обслуживания в </w:t>
            </w:r>
            <w:r w:rsidRPr="00952FAB">
              <w:br/>
              <w:t>г.о. Нальчик»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Бетуганов</w:t>
            </w:r>
            <w:proofErr w:type="spellEnd"/>
            <w:r w:rsidRPr="00952FAB">
              <w:t xml:space="preserve"> </w:t>
            </w:r>
            <w:r w:rsidRPr="00952FAB">
              <w:br/>
              <w:t xml:space="preserve">Заур </w:t>
            </w:r>
            <w:proofErr w:type="spellStart"/>
            <w:r w:rsidRPr="00952FAB">
              <w:t>Мачраилович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 xml:space="preserve">г. Нальчик, ул. </w:t>
            </w:r>
            <w:proofErr w:type="spellStart"/>
            <w:r w:rsidRPr="00952FAB">
              <w:t>Хуранова</w:t>
            </w:r>
            <w:proofErr w:type="spellEnd"/>
            <w:r w:rsidRPr="00952FAB">
              <w:t>, д.1.</w:t>
            </w:r>
            <w:r w:rsidRPr="00952FAB">
              <w:br/>
              <w:t>Тел.: 40-53-90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27 июля</w:t>
            </w:r>
          </w:p>
        </w:tc>
      </w:tr>
      <w:tr w:rsidR="00952FAB" w:rsidRPr="00952FAB" w:rsidTr="00952FAB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52FAB" w:rsidRPr="00952FAB" w:rsidRDefault="00952FAB" w:rsidP="00952FAB">
            <w:pPr>
              <w:numPr>
                <w:ilvl w:val="0"/>
                <w:numId w:val="4"/>
              </w:numPr>
              <w:ind w:left="47" w:firstLine="0"/>
              <w:jc w:val="center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AB" w:rsidRPr="00952FAB" w:rsidRDefault="00952FAB" w:rsidP="00952FAB">
            <w:r w:rsidRPr="00952FAB">
              <w:t>ГКУ «Базовый республиканский детский социально-реабилитационный центр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AB" w:rsidRPr="00952FAB" w:rsidRDefault="00952FAB" w:rsidP="00952FAB">
            <w:pPr>
              <w:ind w:left="-108" w:right="-108"/>
              <w:jc w:val="center"/>
            </w:pPr>
            <w:proofErr w:type="spellStart"/>
            <w:r w:rsidRPr="00952FAB">
              <w:t>Темботов</w:t>
            </w:r>
            <w:proofErr w:type="spellEnd"/>
            <w:r w:rsidRPr="00952FAB">
              <w:t xml:space="preserve"> Владимир Мухамедович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AB" w:rsidRPr="00952FAB" w:rsidRDefault="00952FAB" w:rsidP="00952FAB">
            <w:pPr>
              <w:ind w:left="-104" w:right="-115"/>
              <w:jc w:val="center"/>
            </w:pPr>
            <w:r w:rsidRPr="00952FAB">
              <w:t>г. Нальчик, Долинск, Сочинский пер. 2</w:t>
            </w:r>
            <w:proofErr w:type="gramStart"/>
            <w:r w:rsidRPr="00952FAB">
              <w:br/>
              <w:t>Т</w:t>
            </w:r>
            <w:proofErr w:type="gramEnd"/>
            <w:r w:rsidRPr="00952FAB">
              <w:t>ел.: 42-18-38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AB" w:rsidRPr="00952FAB" w:rsidRDefault="00952FAB" w:rsidP="00952FAB">
            <w:pPr>
              <w:jc w:val="center"/>
            </w:pPr>
          </w:p>
        </w:tc>
      </w:tr>
    </w:tbl>
    <w:p w:rsidR="00952FAB" w:rsidRPr="00952FAB" w:rsidRDefault="00952FAB"/>
    <w:sectPr w:rsidR="00952FAB" w:rsidRPr="00952FAB" w:rsidSect="002349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6388"/>
    <w:multiLevelType w:val="hybridMultilevel"/>
    <w:tmpl w:val="044E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24B0"/>
    <w:multiLevelType w:val="hybridMultilevel"/>
    <w:tmpl w:val="64C2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C19C6"/>
    <w:multiLevelType w:val="hybridMultilevel"/>
    <w:tmpl w:val="044E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222A"/>
    <w:multiLevelType w:val="hybridMultilevel"/>
    <w:tmpl w:val="64C2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7"/>
    <w:rsid w:val="00010576"/>
    <w:rsid w:val="000C73F1"/>
    <w:rsid w:val="00156B77"/>
    <w:rsid w:val="002349CE"/>
    <w:rsid w:val="002E251B"/>
    <w:rsid w:val="00327DB0"/>
    <w:rsid w:val="003F4FD9"/>
    <w:rsid w:val="0072053C"/>
    <w:rsid w:val="00754F3D"/>
    <w:rsid w:val="007772DC"/>
    <w:rsid w:val="007815EE"/>
    <w:rsid w:val="008B62B2"/>
    <w:rsid w:val="00923AEE"/>
    <w:rsid w:val="00952FAB"/>
    <w:rsid w:val="00BF2F1F"/>
    <w:rsid w:val="00C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6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5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6B7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6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5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6B7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10</cp:revision>
  <dcterms:created xsi:type="dcterms:W3CDTF">2021-03-16T11:26:00Z</dcterms:created>
  <dcterms:modified xsi:type="dcterms:W3CDTF">2021-04-30T10:00:00Z</dcterms:modified>
</cp:coreProperties>
</file>