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F64" w:rsidRDefault="003B2F64" w:rsidP="003B2F64">
      <w:pPr>
        <w:pStyle w:val="ConsPlusNonformat"/>
        <w:spacing w:line="276" w:lineRule="auto"/>
        <w:ind w:left="8505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</w:t>
      </w:r>
    </w:p>
    <w:p w:rsidR="003B2F64" w:rsidRDefault="003B2F64" w:rsidP="003B2F64">
      <w:pPr>
        <w:pStyle w:val="ConsPlusNonformat"/>
        <w:spacing w:line="276" w:lineRule="auto"/>
        <w:ind w:left="8505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приказом Министерства труда и социальной защиты </w:t>
      </w:r>
      <w:r>
        <w:rPr>
          <w:rFonts w:ascii="Times New Roman" w:hAnsi="Times New Roman" w:cs="Times New Roman"/>
          <w:sz w:val="26"/>
          <w:szCs w:val="26"/>
        </w:rPr>
        <w:br/>
        <w:t>Кабардино-Балкарской Республики</w:t>
      </w:r>
    </w:p>
    <w:p w:rsidR="00534496" w:rsidRDefault="00534496" w:rsidP="00534496">
      <w:pPr>
        <w:pStyle w:val="ConsPlusNormal"/>
        <w:spacing w:line="276" w:lineRule="auto"/>
        <w:ind w:left="8505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«24» июля 2019 г.  № 224-П</w:t>
      </w:r>
    </w:p>
    <w:p w:rsidR="007334B7" w:rsidRDefault="007334B7" w:rsidP="007334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2F64" w:rsidRPr="00C70958" w:rsidRDefault="003B2F64" w:rsidP="007334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334B7" w:rsidRPr="00DE57EC" w:rsidRDefault="007334B7" w:rsidP="007334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57EC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7334B7" w:rsidRPr="00DE57EC" w:rsidRDefault="007334B7" w:rsidP="007334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57EC">
        <w:rPr>
          <w:rFonts w:ascii="Times New Roman" w:hAnsi="Times New Roman" w:cs="Times New Roman"/>
          <w:b/>
          <w:sz w:val="28"/>
          <w:szCs w:val="28"/>
        </w:rPr>
        <w:t>по устранению недостатков, выявленных в ходе</w:t>
      </w:r>
      <w:r w:rsidR="00DE57EC" w:rsidRPr="00DE57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57EC">
        <w:rPr>
          <w:rFonts w:ascii="Times New Roman" w:hAnsi="Times New Roman" w:cs="Times New Roman"/>
          <w:b/>
          <w:sz w:val="28"/>
          <w:szCs w:val="28"/>
        </w:rPr>
        <w:t xml:space="preserve">независимой </w:t>
      </w:r>
      <w:proofErr w:type="gramStart"/>
      <w:r w:rsidRPr="00DE57EC">
        <w:rPr>
          <w:rFonts w:ascii="Times New Roman" w:hAnsi="Times New Roman" w:cs="Times New Roman"/>
          <w:b/>
          <w:sz w:val="28"/>
          <w:szCs w:val="28"/>
        </w:rPr>
        <w:t>оценки качества условий оказания услуг</w:t>
      </w:r>
      <w:proofErr w:type="gramEnd"/>
    </w:p>
    <w:p w:rsidR="007334B7" w:rsidRPr="00DE57EC" w:rsidRDefault="00DE57EC" w:rsidP="007334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57EC">
        <w:rPr>
          <w:rFonts w:ascii="Times New Roman" w:hAnsi="Times New Roman" w:cs="Times New Roman"/>
          <w:b/>
          <w:sz w:val="28"/>
          <w:szCs w:val="28"/>
        </w:rPr>
        <w:t>ГАУ</w:t>
      </w:r>
      <w:r w:rsidR="002240A9" w:rsidRPr="00DE57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7B8A" w:rsidRPr="00976814">
        <w:rPr>
          <w:rFonts w:ascii="Times New Roman" w:hAnsi="Times New Roman"/>
          <w:b/>
          <w:sz w:val="28"/>
          <w:szCs w:val="28"/>
        </w:rPr>
        <w:t>Кабардино-Балкарской Республики</w:t>
      </w:r>
      <w:r w:rsidR="005B7B8A">
        <w:rPr>
          <w:rFonts w:ascii="Times New Roman" w:hAnsi="Times New Roman"/>
          <w:b/>
          <w:sz w:val="28"/>
          <w:szCs w:val="28"/>
        </w:rPr>
        <w:t xml:space="preserve"> </w:t>
      </w:r>
      <w:r w:rsidR="002240A9" w:rsidRPr="00DE57EC">
        <w:rPr>
          <w:rFonts w:ascii="Times New Roman" w:hAnsi="Times New Roman" w:cs="Times New Roman"/>
          <w:b/>
          <w:sz w:val="28"/>
          <w:szCs w:val="28"/>
        </w:rPr>
        <w:t>«Профилакторий «Сокол»</w:t>
      </w:r>
      <w:r w:rsidR="00156B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6B81">
        <w:rPr>
          <w:rFonts w:ascii="Times New Roman" w:hAnsi="Times New Roman" w:cs="Times New Roman"/>
          <w:b/>
          <w:sz w:val="28"/>
          <w:szCs w:val="28"/>
        </w:rPr>
        <w:br/>
      </w:r>
      <w:r w:rsidR="007334B7" w:rsidRPr="00DE57EC">
        <w:rPr>
          <w:rFonts w:ascii="Times New Roman" w:hAnsi="Times New Roman" w:cs="Times New Roman"/>
          <w:b/>
          <w:sz w:val="28"/>
          <w:szCs w:val="28"/>
        </w:rPr>
        <w:t>на 2019 год</w:t>
      </w:r>
    </w:p>
    <w:p w:rsidR="007334B7" w:rsidRDefault="007334B7" w:rsidP="00127C19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81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3828"/>
        <w:gridCol w:w="1702"/>
        <w:gridCol w:w="1842"/>
        <w:gridCol w:w="3064"/>
        <w:gridCol w:w="1926"/>
      </w:tblGrid>
      <w:tr w:rsidR="005E4204" w:rsidRPr="009A359B" w:rsidTr="00782EF8">
        <w:trPr>
          <w:tblHeader/>
        </w:trPr>
        <w:tc>
          <w:tcPr>
            <w:tcW w:w="567" w:type="dxa"/>
            <w:vMerge w:val="restart"/>
          </w:tcPr>
          <w:p w:rsidR="005E4204" w:rsidRPr="009A359B" w:rsidRDefault="005E4204" w:rsidP="00127C1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5E4204" w:rsidRPr="009A359B" w:rsidRDefault="005E4204" w:rsidP="00127C1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5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Недостатки, выявленные в ходе независимой </w:t>
            </w:r>
            <w:proofErr w:type="gramStart"/>
            <w:r w:rsidRPr="009A359B">
              <w:rPr>
                <w:rFonts w:ascii="Times New Roman" w:hAnsi="Times New Roman" w:cs="Times New Roman"/>
                <w:b/>
                <w:sz w:val="24"/>
                <w:szCs w:val="24"/>
              </w:rPr>
              <w:t>оценки качества условий оказания услуг</w:t>
            </w:r>
            <w:proofErr w:type="gramEnd"/>
            <w:r w:rsidRPr="009A35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организацией</w:t>
            </w:r>
          </w:p>
        </w:tc>
        <w:tc>
          <w:tcPr>
            <w:tcW w:w="3828" w:type="dxa"/>
            <w:vMerge w:val="restart"/>
          </w:tcPr>
          <w:p w:rsidR="005E4204" w:rsidRPr="009A359B" w:rsidRDefault="005E4204" w:rsidP="00127C1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5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мероприятия по устранению недостатков, выявленных в ходе независимой </w:t>
            </w:r>
            <w:proofErr w:type="gramStart"/>
            <w:r w:rsidRPr="009A359B">
              <w:rPr>
                <w:rFonts w:ascii="Times New Roman" w:hAnsi="Times New Roman" w:cs="Times New Roman"/>
                <w:b/>
                <w:sz w:val="24"/>
                <w:szCs w:val="24"/>
              </w:rPr>
              <w:t>оценки качества условий оказания услуг</w:t>
            </w:r>
            <w:proofErr w:type="gramEnd"/>
            <w:r w:rsidRPr="009A35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организацией</w:t>
            </w:r>
          </w:p>
        </w:tc>
        <w:tc>
          <w:tcPr>
            <w:tcW w:w="1702" w:type="dxa"/>
            <w:vMerge w:val="restart"/>
          </w:tcPr>
          <w:p w:rsidR="005E4204" w:rsidRPr="009A359B" w:rsidRDefault="005E4204" w:rsidP="00127C1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59B">
              <w:rPr>
                <w:rFonts w:ascii="Times New Roman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1842" w:type="dxa"/>
            <w:vMerge w:val="restart"/>
          </w:tcPr>
          <w:p w:rsidR="005E4204" w:rsidRPr="009A359B" w:rsidRDefault="005E4204" w:rsidP="00127C19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9A359B">
              <w:rPr>
                <w:rFonts w:ascii="Times New Roman" w:hAnsi="Times New Roman" w:cs="Times New Roman"/>
                <w:b/>
                <w:szCs w:val="24"/>
              </w:rPr>
              <w:t>Ответственный исполнитель (с указанием фамилии, имени, отчества и должности)</w:t>
            </w:r>
          </w:p>
        </w:tc>
        <w:tc>
          <w:tcPr>
            <w:tcW w:w="4990" w:type="dxa"/>
            <w:gridSpan w:val="2"/>
          </w:tcPr>
          <w:p w:rsidR="005E4204" w:rsidRPr="009A359B" w:rsidRDefault="005E4204" w:rsidP="00127C1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P220"/>
            <w:bookmarkEnd w:id="1"/>
            <w:r w:rsidRPr="009A359B">
              <w:rPr>
                <w:rFonts w:ascii="Times New Roman" w:hAnsi="Times New Roman" w:cs="Times New Roman"/>
                <w:b/>
                <w:sz w:val="24"/>
                <w:szCs w:val="24"/>
              </w:rPr>
              <w:t>Сведени</w:t>
            </w:r>
            <w:r w:rsidR="009774F4" w:rsidRPr="009A359B">
              <w:rPr>
                <w:rFonts w:ascii="Times New Roman" w:hAnsi="Times New Roman" w:cs="Times New Roman"/>
                <w:b/>
                <w:sz w:val="24"/>
                <w:szCs w:val="24"/>
              </w:rPr>
              <w:t>я о ходе реализации мероприятия</w:t>
            </w:r>
          </w:p>
        </w:tc>
      </w:tr>
      <w:tr w:rsidR="005E4204" w:rsidRPr="009A359B" w:rsidTr="00782EF8">
        <w:trPr>
          <w:tblHeader/>
        </w:trPr>
        <w:tc>
          <w:tcPr>
            <w:tcW w:w="567" w:type="dxa"/>
            <w:vMerge/>
          </w:tcPr>
          <w:p w:rsidR="005E4204" w:rsidRPr="009A359B" w:rsidRDefault="005E4204" w:rsidP="00127C1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E4204" w:rsidRPr="009A359B" w:rsidRDefault="005E4204" w:rsidP="00127C1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5E4204" w:rsidRPr="009A359B" w:rsidRDefault="005E4204" w:rsidP="00127C1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5E4204" w:rsidRPr="009A359B" w:rsidRDefault="005E4204" w:rsidP="00127C1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5E4204" w:rsidRPr="009A359B" w:rsidRDefault="005E4204" w:rsidP="00127C1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4" w:type="dxa"/>
          </w:tcPr>
          <w:p w:rsidR="005E4204" w:rsidRPr="009A359B" w:rsidRDefault="005E4204" w:rsidP="00127C1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59B">
              <w:rPr>
                <w:rFonts w:ascii="Times New Roman" w:hAnsi="Times New Roman" w:cs="Times New Roman"/>
                <w:b/>
                <w:sz w:val="24"/>
                <w:szCs w:val="24"/>
              </w:rPr>
              <w:t>реализованные меры по устранению выявленных недостатков</w:t>
            </w:r>
          </w:p>
        </w:tc>
        <w:tc>
          <w:tcPr>
            <w:tcW w:w="1926" w:type="dxa"/>
          </w:tcPr>
          <w:p w:rsidR="005E4204" w:rsidRPr="009A359B" w:rsidRDefault="005E4204" w:rsidP="00127C1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59B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фактический срок реализации</w:t>
            </w:r>
          </w:p>
        </w:tc>
      </w:tr>
      <w:tr w:rsidR="005E4204" w:rsidRPr="009A359B" w:rsidTr="00782EF8">
        <w:tc>
          <w:tcPr>
            <w:tcW w:w="15481" w:type="dxa"/>
            <w:gridSpan w:val="7"/>
          </w:tcPr>
          <w:p w:rsidR="005E4204" w:rsidRPr="008F4691" w:rsidRDefault="005E4204" w:rsidP="00127C1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F4691">
              <w:rPr>
                <w:rFonts w:ascii="Times New Roman" w:hAnsi="Times New Roman" w:cs="Times New Roman"/>
                <w:sz w:val="24"/>
                <w:szCs w:val="24"/>
              </w:rPr>
              <w:t xml:space="preserve">I. Открытость и доступность информации об организации </w:t>
            </w:r>
          </w:p>
        </w:tc>
      </w:tr>
      <w:tr w:rsidR="009A359B" w:rsidRPr="009A359B" w:rsidTr="00782EF8">
        <w:tc>
          <w:tcPr>
            <w:tcW w:w="567" w:type="dxa"/>
          </w:tcPr>
          <w:p w:rsidR="009A359B" w:rsidRPr="009A359B" w:rsidRDefault="00E8376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359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52" w:type="dxa"/>
          </w:tcPr>
          <w:p w:rsidR="009A359B" w:rsidRPr="008F4691" w:rsidRDefault="009A359B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4691">
              <w:rPr>
                <w:rFonts w:ascii="Times New Roman" w:hAnsi="Times New Roman" w:cs="Times New Roman"/>
                <w:sz w:val="24"/>
                <w:szCs w:val="24"/>
              </w:rPr>
              <w:t>Отсутствует официальный сайт</w:t>
            </w:r>
          </w:p>
        </w:tc>
        <w:tc>
          <w:tcPr>
            <w:tcW w:w="3828" w:type="dxa"/>
          </w:tcPr>
          <w:p w:rsidR="009A359B" w:rsidRPr="008F4691" w:rsidRDefault="009A359B" w:rsidP="0066261E">
            <w:pPr>
              <w:pStyle w:val="ConsPlusNormal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8F4691">
              <w:rPr>
                <w:rFonts w:ascii="Times New Roman" w:hAnsi="Times New Roman"/>
                <w:sz w:val="24"/>
                <w:szCs w:val="24"/>
              </w:rPr>
              <w:t>Создать официальный сайт организации в информационно-коммуникационной сети «Интернет».</w:t>
            </w:r>
          </w:p>
          <w:p w:rsidR="009A359B" w:rsidRPr="008F4691" w:rsidRDefault="009A359B" w:rsidP="009A359B">
            <w:pPr>
              <w:pStyle w:val="ConsPlusNormal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  <w:r w:rsidRPr="008F4691">
              <w:rPr>
                <w:rFonts w:ascii="Times New Roman" w:hAnsi="Times New Roman" w:cs="Times New Roman"/>
                <w:sz w:val="24"/>
                <w:szCs w:val="24"/>
              </w:rPr>
              <w:t>Отразить четкую, структурированную, доступную для понимания получателями социальных услуг информацию об организации на официальном сайте (в соответствии с приказом Минтруда России от 17 ноября 2014 г. № 886н).</w:t>
            </w:r>
          </w:p>
          <w:p w:rsidR="009A359B" w:rsidRPr="008F4691" w:rsidRDefault="009A359B" w:rsidP="0066261E">
            <w:pPr>
              <w:pStyle w:val="ConsPlusNormal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  <w:r w:rsidRPr="008F4691">
              <w:rPr>
                <w:rFonts w:ascii="Times New Roman" w:hAnsi="Times New Roman" w:cs="Times New Roman"/>
                <w:sz w:val="24"/>
                <w:szCs w:val="24"/>
              </w:rPr>
              <w:t>Поддерживать информацию на официальном сайте организации в актуальном состоянии. Осу</w:t>
            </w:r>
            <w:r w:rsidRPr="008F469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8F4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ществлять внесение корректиро</w:t>
            </w:r>
            <w:r w:rsidRPr="008F4691">
              <w:rPr>
                <w:rFonts w:ascii="Times New Roman" w:hAnsi="Times New Roman" w:cs="Times New Roman"/>
                <w:sz w:val="24"/>
                <w:szCs w:val="24"/>
              </w:rPr>
              <w:softHyphen/>
              <w:t>вок в течение 5 рабочих дней.</w:t>
            </w:r>
          </w:p>
        </w:tc>
        <w:tc>
          <w:tcPr>
            <w:tcW w:w="1702" w:type="dxa"/>
          </w:tcPr>
          <w:p w:rsidR="009A359B" w:rsidRPr="008F4691" w:rsidRDefault="009A359B" w:rsidP="009A35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4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B7B8A">
              <w:rPr>
                <w:rFonts w:ascii="Times New Roman" w:hAnsi="Times New Roman" w:cs="Times New Roman"/>
                <w:sz w:val="24"/>
                <w:szCs w:val="24"/>
              </w:rPr>
              <w:t>.08</w:t>
            </w:r>
            <w:r w:rsidRPr="008F4691"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  <w:p w:rsidR="009A359B" w:rsidRPr="008F4691" w:rsidRDefault="009A359B" w:rsidP="006626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4691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года. </w:t>
            </w:r>
          </w:p>
          <w:p w:rsidR="009A359B" w:rsidRPr="008F4691" w:rsidRDefault="009A359B" w:rsidP="0066261E">
            <w:pPr>
              <w:pStyle w:val="ConsPlusNormal"/>
              <w:ind w:left="-61"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8F4691">
              <w:rPr>
                <w:rFonts w:ascii="Times New Roman" w:hAnsi="Times New Roman" w:cs="Times New Roman"/>
                <w:sz w:val="24"/>
                <w:szCs w:val="24"/>
              </w:rPr>
              <w:t>Отчет представлять ежеквартально</w:t>
            </w:r>
          </w:p>
          <w:p w:rsidR="00E8376F" w:rsidRPr="008F4691" w:rsidRDefault="00E8376F" w:rsidP="0066261E">
            <w:pPr>
              <w:pStyle w:val="ConsPlusNormal"/>
              <w:ind w:left="-61"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A359B" w:rsidRPr="008F4691" w:rsidRDefault="009A359B">
            <w:r w:rsidRPr="008F4691">
              <w:rPr>
                <w:rFonts w:ascii="Times New Roman" w:hAnsi="Times New Roman"/>
                <w:sz w:val="24"/>
                <w:szCs w:val="24"/>
              </w:rPr>
              <w:t>Ахматов З.А., директор</w:t>
            </w:r>
          </w:p>
        </w:tc>
        <w:tc>
          <w:tcPr>
            <w:tcW w:w="3064" w:type="dxa"/>
          </w:tcPr>
          <w:p w:rsidR="009A359B" w:rsidRDefault="009A359B"/>
        </w:tc>
        <w:tc>
          <w:tcPr>
            <w:tcW w:w="1926" w:type="dxa"/>
          </w:tcPr>
          <w:p w:rsidR="009A359B" w:rsidRPr="009A359B" w:rsidRDefault="009A359B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76F" w:rsidRPr="009A359B" w:rsidTr="00782EF8">
        <w:tc>
          <w:tcPr>
            <w:tcW w:w="567" w:type="dxa"/>
          </w:tcPr>
          <w:p w:rsidR="00E8376F" w:rsidRPr="009A359B" w:rsidRDefault="00E8376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35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552" w:type="dxa"/>
          </w:tcPr>
          <w:p w:rsidR="00E8376F" w:rsidRPr="008F4691" w:rsidRDefault="00E8376F" w:rsidP="00A32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4691">
              <w:rPr>
                <w:rFonts w:ascii="Times New Roman" w:hAnsi="Times New Roman" w:cs="Times New Roman"/>
                <w:sz w:val="24"/>
                <w:szCs w:val="24"/>
              </w:rPr>
              <w:t>Отсутствует информационный стенд</w:t>
            </w:r>
          </w:p>
        </w:tc>
        <w:tc>
          <w:tcPr>
            <w:tcW w:w="3828" w:type="dxa"/>
          </w:tcPr>
          <w:p w:rsidR="00E8376F" w:rsidRPr="008F4691" w:rsidRDefault="00E8376F" w:rsidP="00E8376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F4691">
              <w:rPr>
                <w:rFonts w:ascii="Times New Roman" w:hAnsi="Times New Roman"/>
                <w:sz w:val="24"/>
                <w:szCs w:val="24"/>
              </w:rPr>
              <w:t>Установить информационный стенд.</w:t>
            </w:r>
          </w:p>
          <w:p w:rsidR="00E8376F" w:rsidRPr="008F4691" w:rsidRDefault="00E8376F" w:rsidP="00E8376F">
            <w:pPr>
              <w:pStyle w:val="ConsPlusNormal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  <w:r w:rsidRPr="008F4691">
              <w:rPr>
                <w:rFonts w:ascii="Times New Roman" w:hAnsi="Times New Roman" w:cs="Times New Roman"/>
                <w:sz w:val="24"/>
                <w:szCs w:val="24"/>
              </w:rPr>
              <w:t>Отразить четкую, структурированную, доступную для понимания получателями социальных услуг информацию об организации на информационном стенде (в соответствии с приказом Минтруда России от 17 ноября 2014 г. № 886н).</w:t>
            </w:r>
          </w:p>
          <w:p w:rsidR="00E8376F" w:rsidRPr="008F4691" w:rsidRDefault="00E8376F" w:rsidP="00E8376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F4691">
              <w:rPr>
                <w:rFonts w:ascii="Times New Roman" w:hAnsi="Times New Roman" w:cs="Times New Roman"/>
                <w:sz w:val="24"/>
                <w:szCs w:val="24"/>
              </w:rPr>
              <w:t>Поддерживать информацию на информационных стендах, размещенных в здании (</w:t>
            </w:r>
            <w:proofErr w:type="spellStart"/>
            <w:r w:rsidRPr="008F4691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proofErr w:type="spellEnd"/>
            <w:r w:rsidRPr="008F4691">
              <w:rPr>
                <w:rFonts w:ascii="Times New Roman" w:hAnsi="Times New Roman" w:cs="Times New Roman"/>
                <w:sz w:val="24"/>
                <w:szCs w:val="24"/>
              </w:rPr>
              <w:t>) организации в актуальном состоянии. Осуществлять внесение корректировок в течение 5 рабочих дней.</w:t>
            </w:r>
          </w:p>
        </w:tc>
        <w:tc>
          <w:tcPr>
            <w:tcW w:w="1702" w:type="dxa"/>
          </w:tcPr>
          <w:p w:rsidR="00E8376F" w:rsidRPr="008F4691" w:rsidRDefault="005B7B8A" w:rsidP="00A320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376F" w:rsidRPr="008F469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8376F" w:rsidRPr="008F4691"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  <w:p w:rsidR="00E8376F" w:rsidRPr="008F4691" w:rsidRDefault="00E8376F" w:rsidP="00A32013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4691">
              <w:rPr>
                <w:rFonts w:ascii="Times New Roman" w:hAnsi="Times New Roman" w:cs="Times New Roman"/>
                <w:sz w:val="24"/>
                <w:szCs w:val="24"/>
              </w:rPr>
              <w:t>Поддержание в актуальном состоянии - постоянно</w:t>
            </w:r>
          </w:p>
        </w:tc>
        <w:tc>
          <w:tcPr>
            <w:tcW w:w="1842" w:type="dxa"/>
          </w:tcPr>
          <w:p w:rsidR="00E8376F" w:rsidRPr="008F4691" w:rsidRDefault="00E8376F">
            <w:pPr>
              <w:rPr>
                <w:rFonts w:ascii="Times New Roman" w:hAnsi="Times New Roman"/>
                <w:sz w:val="24"/>
                <w:szCs w:val="24"/>
              </w:rPr>
            </w:pPr>
            <w:r w:rsidRPr="008F4691">
              <w:rPr>
                <w:rFonts w:ascii="Times New Roman" w:hAnsi="Times New Roman"/>
                <w:sz w:val="24"/>
                <w:szCs w:val="24"/>
              </w:rPr>
              <w:t>Ахматов З.А., директор</w:t>
            </w:r>
          </w:p>
        </w:tc>
        <w:tc>
          <w:tcPr>
            <w:tcW w:w="3064" w:type="dxa"/>
          </w:tcPr>
          <w:p w:rsidR="00E8376F" w:rsidRDefault="00E8376F"/>
        </w:tc>
        <w:tc>
          <w:tcPr>
            <w:tcW w:w="1926" w:type="dxa"/>
          </w:tcPr>
          <w:p w:rsidR="00E8376F" w:rsidRPr="009A359B" w:rsidRDefault="00E8376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76F" w:rsidRPr="009A359B" w:rsidTr="00782EF8">
        <w:tc>
          <w:tcPr>
            <w:tcW w:w="567" w:type="dxa"/>
          </w:tcPr>
          <w:p w:rsidR="00E8376F" w:rsidRPr="009A359B" w:rsidRDefault="00E8376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359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552" w:type="dxa"/>
          </w:tcPr>
          <w:p w:rsidR="00E8376F" w:rsidRPr="008F4691" w:rsidRDefault="00E8376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E8376F" w:rsidRPr="008F4691" w:rsidRDefault="002C254F" w:rsidP="002C25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4691">
              <w:rPr>
                <w:rFonts w:ascii="Times New Roman" w:hAnsi="Times New Roman" w:cs="Times New Roman"/>
                <w:sz w:val="24"/>
                <w:szCs w:val="24"/>
              </w:rPr>
              <w:t xml:space="preserve">Разместить на официальном сайте онлайн-опрос. </w:t>
            </w:r>
            <w:r w:rsidR="00E8376F" w:rsidRPr="008F4691">
              <w:rPr>
                <w:rFonts w:ascii="Times New Roman" w:hAnsi="Times New Roman" w:cs="Times New Roman"/>
                <w:sz w:val="24"/>
                <w:szCs w:val="24"/>
              </w:rPr>
              <w:t>Представ</w:t>
            </w:r>
            <w:r w:rsidR="00DE57E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E8376F" w:rsidRPr="008F4691">
              <w:rPr>
                <w:rFonts w:ascii="Times New Roman" w:hAnsi="Times New Roman" w:cs="Times New Roman"/>
                <w:sz w:val="24"/>
                <w:szCs w:val="24"/>
              </w:rPr>
              <w:t xml:space="preserve">лять результаты онлайн-опроса о качестве условий оказания услуг (свод) в информационно-аналитический департамент </w:t>
            </w:r>
            <w:proofErr w:type="spellStart"/>
            <w:r w:rsidR="00E8376F" w:rsidRPr="008F4691">
              <w:rPr>
                <w:rFonts w:ascii="Times New Roman" w:hAnsi="Times New Roman" w:cs="Times New Roman"/>
                <w:sz w:val="24"/>
                <w:szCs w:val="24"/>
              </w:rPr>
              <w:t>Минтрудсоцзащиты</w:t>
            </w:r>
            <w:proofErr w:type="spellEnd"/>
            <w:r w:rsidR="00E8376F" w:rsidRPr="008F4691">
              <w:rPr>
                <w:rFonts w:ascii="Times New Roman" w:hAnsi="Times New Roman" w:cs="Times New Roman"/>
                <w:sz w:val="24"/>
                <w:szCs w:val="24"/>
              </w:rPr>
              <w:t xml:space="preserve"> КБР</w:t>
            </w:r>
          </w:p>
        </w:tc>
        <w:tc>
          <w:tcPr>
            <w:tcW w:w="1702" w:type="dxa"/>
          </w:tcPr>
          <w:p w:rsidR="00E8376F" w:rsidRPr="009A359B" w:rsidRDefault="00E8376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359B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842" w:type="dxa"/>
          </w:tcPr>
          <w:p w:rsidR="00E8376F" w:rsidRPr="009A359B" w:rsidRDefault="00990E24" w:rsidP="00127C19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90E24">
              <w:rPr>
                <w:rFonts w:ascii="Times New Roman" w:hAnsi="Times New Roman" w:cs="Times New Roman"/>
                <w:sz w:val="24"/>
                <w:szCs w:val="24"/>
              </w:rPr>
              <w:t>Ахматов З.А., директор</w:t>
            </w:r>
          </w:p>
        </w:tc>
        <w:tc>
          <w:tcPr>
            <w:tcW w:w="3064" w:type="dxa"/>
          </w:tcPr>
          <w:p w:rsidR="00E8376F" w:rsidRPr="009A359B" w:rsidRDefault="00E8376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E8376F" w:rsidRPr="009A359B" w:rsidRDefault="00E8376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E24" w:rsidRPr="009A359B" w:rsidTr="00782EF8">
        <w:tc>
          <w:tcPr>
            <w:tcW w:w="567" w:type="dxa"/>
          </w:tcPr>
          <w:p w:rsidR="00990E24" w:rsidRPr="009A359B" w:rsidRDefault="00990E2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359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552" w:type="dxa"/>
          </w:tcPr>
          <w:p w:rsidR="00990E24" w:rsidRPr="008F4691" w:rsidRDefault="00990E2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990E24" w:rsidRPr="008F4691" w:rsidRDefault="00990E2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469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публикацию результатов онлайн-опроса о качестве условий оказания услуг на </w:t>
            </w:r>
            <w:r w:rsidRPr="008F4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официальном сайте организации и информационных стендах. Представлять в информационно-аналитический департамент </w:t>
            </w:r>
            <w:proofErr w:type="spellStart"/>
            <w:r w:rsidRPr="008F4691">
              <w:rPr>
                <w:rFonts w:ascii="Times New Roman" w:hAnsi="Times New Roman" w:cs="Times New Roman"/>
                <w:sz w:val="24"/>
                <w:szCs w:val="24"/>
              </w:rPr>
              <w:t>Минтрудсоц</w:t>
            </w:r>
            <w:r w:rsidRPr="008F4691">
              <w:rPr>
                <w:rFonts w:ascii="Times New Roman" w:hAnsi="Times New Roman" w:cs="Times New Roman"/>
                <w:sz w:val="24"/>
                <w:szCs w:val="24"/>
              </w:rPr>
              <w:softHyphen/>
              <w:t>защиты</w:t>
            </w:r>
            <w:proofErr w:type="spellEnd"/>
            <w:r w:rsidRPr="008F4691">
              <w:rPr>
                <w:rFonts w:ascii="Times New Roman" w:hAnsi="Times New Roman" w:cs="Times New Roman"/>
                <w:sz w:val="24"/>
                <w:szCs w:val="24"/>
              </w:rPr>
              <w:t xml:space="preserve"> КБР фото-отчеты стенда и ссылки на размещенные отчеты на официальном сайте </w:t>
            </w:r>
          </w:p>
        </w:tc>
        <w:tc>
          <w:tcPr>
            <w:tcW w:w="1702" w:type="dxa"/>
          </w:tcPr>
          <w:p w:rsidR="00990E24" w:rsidRPr="009A359B" w:rsidRDefault="00990E2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35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1842" w:type="dxa"/>
          </w:tcPr>
          <w:p w:rsidR="00990E24" w:rsidRPr="009A359B" w:rsidRDefault="00990E24" w:rsidP="00C12306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90E24">
              <w:rPr>
                <w:rFonts w:ascii="Times New Roman" w:hAnsi="Times New Roman" w:cs="Times New Roman"/>
                <w:sz w:val="24"/>
                <w:szCs w:val="24"/>
              </w:rPr>
              <w:t>Ахматов З.А., директор</w:t>
            </w:r>
          </w:p>
        </w:tc>
        <w:tc>
          <w:tcPr>
            <w:tcW w:w="3064" w:type="dxa"/>
          </w:tcPr>
          <w:p w:rsidR="00990E24" w:rsidRPr="009A359B" w:rsidRDefault="00990E2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990E24" w:rsidRPr="009A359B" w:rsidRDefault="00990E2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E24" w:rsidRPr="009A359B" w:rsidTr="00782EF8">
        <w:tc>
          <w:tcPr>
            <w:tcW w:w="567" w:type="dxa"/>
          </w:tcPr>
          <w:p w:rsidR="00990E24" w:rsidRPr="009A359B" w:rsidRDefault="00990E2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35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2552" w:type="dxa"/>
          </w:tcPr>
          <w:p w:rsidR="00990E24" w:rsidRPr="008F4691" w:rsidRDefault="00BB0C47" w:rsidP="00BB0C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4691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r w:rsidRPr="008F4691">
              <w:rPr>
                <w:rFonts w:ascii="Times New Roman" w:hAnsi="Times New Roman"/>
                <w:color w:val="000000"/>
                <w:sz w:val="24"/>
                <w:szCs w:val="24"/>
              </w:rPr>
              <w:t>дистанционных способов взаимодействия с получателями услуг</w:t>
            </w:r>
          </w:p>
        </w:tc>
        <w:tc>
          <w:tcPr>
            <w:tcW w:w="3828" w:type="dxa"/>
          </w:tcPr>
          <w:p w:rsidR="00990E24" w:rsidRPr="008F4691" w:rsidRDefault="00990E24" w:rsidP="00127C19">
            <w:pPr>
              <w:pStyle w:val="2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691">
              <w:rPr>
                <w:rFonts w:ascii="Times New Roman" w:hAnsi="Times New Roman"/>
                <w:color w:val="000000"/>
                <w:sz w:val="24"/>
                <w:szCs w:val="24"/>
              </w:rPr>
              <w:t>Обеспечить наличие на официальном сайте организации информации о дистанционных способах взаимодействия с получателями услуг и их функционирование:</w:t>
            </w:r>
          </w:p>
          <w:p w:rsidR="00990E24" w:rsidRPr="008F4691" w:rsidRDefault="00990E24" w:rsidP="00127C19">
            <w:pPr>
              <w:pStyle w:val="2"/>
              <w:numPr>
                <w:ilvl w:val="0"/>
                <w:numId w:val="4"/>
              </w:numPr>
              <w:tabs>
                <w:tab w:val="left" w:pos="226"/>
              </w:tabs>
              <w:ind w:left="222" w:hanging="222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691">
              <w:rPr>
                <w:rFonts w:ascii="Times New Roman" w:hAnsi="Times New Roman"/>
                <w:color w:val="000000"/>
                <w:sz w:val="24"/>
                <w:szCs w:val="24"/>
              </w:rPr>
              <w:t>абонентского номера телефона;</w:t>
            </w:r>
          </w:p>
          <w:p w:rsidR="00990E24" w:rsidRPr="008F4691" w:rsidRDefault="00990E24" w:rsidP="00127C19">
            <w:pPr>
              <w:pStyle w:val="2"/>
              <w:numPr>
                <w:ilvl w:val="0"/>
                <w:numId w:val="4"/>
              </w:numPr>
              <w:tabs>
                <w:tab w:val="left" w:pos="226"/>
              </w:tabs>
              <w:ind w:left="222" w:hanging="222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691">
              <w:rPr>
                <w:rFonts w:ascii="Times New Roman" w:hAnsi="Times New Roman"/>
                <w:color w:val="000000"/>
                <w:sz w:val="24"/>
                <w:szCs w:val="24"/>
              </w:rPr>
              <w:t>адрес электронной почты;</w:t>
            </w:r>
          </w:p>
          <w:p w:rsidR="00990E24" w:rsidRPr="008F4691" w:rsidRDefault="00990E24" w:rsidP="00127C19">
            <w:pPr>
              <w:pStyle w:val="2"/>
              <w:numPr>
                <w:ilvl w:val="0"/>
                <w:numId w:val="4"/>
              </w:numPr>
              <w:tabs>
                <w:tab w:val="left" w:pos="226"/>
              </w:tabs>
              <w:ind w:left="222" w:hanging="222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691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электронных сервисов (для подачи электронного обращения (жалобы, предложения), получения консультации по оказываемым услугам и иных);</w:t>
            </w:r>
          </w:p>
          <w:p w:rsidR="00990E24" w:rsidRPr="008F4691" w:rsidRDefault="00990E24" w:rsidP="00127C19">
            <w:pPr>
              <w:pStyle w:val="2"/>
              <w:numPr>
                <w:ilvl w:val="0"/>
                <w:numId w:val="4"/>
              </w:numPr>
              <w:tabs>
                <w:tab w:val="left" w:pos="226"/>
              </w:tabs>
              <w:ind w:left="222" w:hanging="222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691">
              <w:rPr>
                <w:rFonts w:ascii="Times New Roman" w:hAnsi="Times New Roman"/>
                <w:color w:val="000000"/>
                <w:sz w:val="24"/>
                <w:szCs w:val="24"/>
              </w:rPr>
              <w:t>раздела официального сайта «Часто задаваемые вопросы»;</w:t>
            </w:r>
          </w:p>
          <w:p w:rsidR="00990E24" w:rsidRPr="008F4691" w:rsidRDefault="00990E24" w:rsidP="00641D72">
            <w:pPr>
              <w:pStyle w:val="2"/>
              <w:numPr>
                <w:ilvl w:val="0"/>
                <w:numId w:val="4"/>
              </w:numPr>
              <w:tabs>
                <w:tab w:val="left" w:pos="226"/>
              </w:tabs>
              <w:ind w:left="222" w:hanging="22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46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технической возможности выражения получателем услуг мнения о качестве условий оказания услуг организацией социальной сферы (наличие анкеты для опроса </w:t>
            </w:r>
            <w:r w:rsidR="00641D72" w:rsidRPr="008F4691">
              <w:rPr>
                <w:rFonts w:ascii="Times New Roman" w:hAnsi="Times New Roman"/>
                <w:color w:val="000000"/>
                <w:sz w:val="24"/>
                <w:szCs w:val="24"/>
              </w:rPr>
              <w:t>граждан или гиперссылки на нее).</w:t>
            </w:r>
          </w:p>
        </w:tc>
        <w:tc>
          <w:tcPr>
            <w:tcW w:w="1702" w:type="dxa"/>
          </w:tcPr>
          <w:p w:rsidR="00990E24" w:rsidRPr="009A359B" w:rsidRDefault="00990E2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359B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  <w:r w:rsidR="005B7B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A359B"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  <w:p w:rsidR="00990E24" w:rsidRPr="009A359B" w:rsidRDefault="00990E2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359B">
              <w:rPr>
                <w:rFonts w:ascii="Times New Roman" w:hAnsi="Times New Roman" w:cs="Times New Roman"/>
                <w:sz w:val="24"/>
                <w:szCs w:val="24"/>
              </w:rPr>
              <w:t>Поддержание в работоспособном состоянии в течение года</w:t>
            </w:r>
          </w:p>
        </w:tc>
        <w:tc>
          <w:tcPr>
            <w:tcW w:w="1842" w:type="dxa"/>
          </w:tcPr>
          <w:p w:rsidR="00990E24" w:rsidRPr="009A359B" w:rsidRDefault="00990E24" w:rsidP="00C12306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90E24">
              <w:rPr>
                <w:rFonts w:ascii="Times New Roman" w:hAnsi="Times New Roman" w:cs="Times New Roman"/>
                <w:sz w:val="24"/>
                <w:szCs w:val="24"/>
              </w:rPr>
              <w:t>Ахматов З.А., директор</w:t>
            </w:r>
          </w:p>
        </w:tc>
        <w:tc>
          <w:tcPr>
            <w:tcW w:w="3064" w:type="dxa"/>
          </w:tcPr>
          <w:p w:rsidR="00990E24" w:rsidRPr="009A359B" w:rsidRDefault="00990E2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990E24" w:rsidRPr="009A359B" w:rsidRDefault="00990E2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E24" w:rsidRPr="009A359B" w:rsidTr="00782EF8">
        <w:tc>
          <w:tcPr>
            <w:tcW w:w="567" w:type="dxa"/>
          </w:tcPr>
          <w:p w:rsidR="00990E24" w:rsidRPr="009A359B" w:rsidRDefault="00990E2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35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2552" w:type="dxa"/>
          </w:tcPr>
          <w:p w:rsidR="00990E24" w:rsidRPr="008F4691" w:rsidRDefault="00990E2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990E24" w:rsidRPr="008F4691" w:rsidRDefault="00990E2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4691">
              <w:rPr>
                <w:rFonts w:ascii="Times New Roman" w:hAnsi="Times New Roman" w:cs="Times New Roman"/>
                <w:sz w:val="24"/>
                <w:szCs w:val="24"/>
              </w:rPr>
              <w:t>Обеспечить создание на официальном сайте раздела «Часто задаваемые вопросы». По мере поступления обращений граждан обеспечить размещение ответов на наиболее часто встречающиеся вопросы.</w:t>
            </w:r>
          </w:p>
        </w:tc>
        <w:tc>
          <w:tcPr>
            <w:tcW w:w="1702" w:type="dxa"/>
          </w:tcPr>
          <w:p w:rsidR="00990E24" w:rsidRPr="009A359B" w:rsidRDefault="00990E2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359B">
              <w:rPr>
                <w:rFonts w:ascii="Times New Roman" w:hAnsi="Times New Roman" w:cs="Times New Roman"/>
                <w:sz w:val="24"/>
                <w:szCs w:val="24"/>
              </w:rPr>
              <w:t>Создание раздела – до 1.0</w:t>
            </w:r>
            <w:r w:rsidR="005B7B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A359B"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  <w:p w:rsidR="00990E24" w:rsidRPr="009A359B" w:rsidRDefault="00990E2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359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42" w:type="dxa"/>
          </w:tcPr>
          <w:p w:rsidR="00990E24" w:rsidRPr="009A359B" w:rsidRDefault="00990E24" w:rsidP="00C12306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90E24">
              <w:rPr>
                <w:rFonts w:ascii="Times New Roman" w:hAnsi="Times New Roman" w:cs="Times New Roman"/>
                <w:sz w:val="24"/>
                <w:szCs w:val="24"/>
              </w:rPr>
              <w:t>Ахматов З.А., директор</w:t>
            </w:r>
          </w:p>
        </w:tc>
        <w:tc>
          <w:tcPr>
            <w:tcW w:w="3064" w:type="dxa"/>
          </w:tcPr>
          <w:p w:rsidR="00990E24" w:rsidRPr="009A359B" w:rsidRDefault="00990E2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990E24" w:rsidRPr="009A359B" w:rsidRDefault="00990E2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E24" w:rsidRPr="009A359B" w:rsidTr="00782EF8">
        <w:tc>
          <w:tcPr>
            <w:tcW w:w="567" w:type="dxa"/>
          </w:tcPr>
          <w:p w:rsidR="00990E24" w:rsidRPr="009A359B" w:rsidRDefault="00990E2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359B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2552" w:type="dxa"/>
          </w:tcPr>
          <w:p w:rsidR="00990E24" w:rsidRPr="008F4691" w:rsidRDefault="00990E2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990E24" w:rsidRPr="008F4691" w:rsidRDefault="00990E2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4691">
              <w:rPr>
                <w:rFonts w:ascii="Times New Roman" w:hAnsi="Times New Roman" w:cs="Times New Roman"/>
                <w:sz w:val="24"/>
                <w:szCs w:val="24"/>
              </w:rPr>
              <w:t xml:space="preserve">Вести информационно-разъяснительную работу с населением, в </w:t>
            </w:r>
            <w:proofErr w:type="spellStart"/>
            <w:r w:rsidRPr="008F4691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8F4691">
              <w:rPr>
                <w:rFonts w:ascii="Times New Roman" w:hAnsi="Times New Roman" w:cs="Times New Roman"/>
                <w:sz w:val="24"/>
                <w:szCs w:val="24"/>
              </w:rPr>
              <w:t>. со СМИ:</w:t>
            </w:r>
          </w:p>
          <w:p w:rsidR="00990E24" w:rsidRPr="008F4691" w:rsidRDefault="00990E24" w:rsidP="00127C19">
            <w:pPr>
              <w:pStyle w:val="ConsPlusNormal"/>
              <w:numPr>
                <w:ilvl w:val="0"/>
                <w:numId w:val="1"/>
              </w:numPr>
              <w:tabs>
                <w:tab w:val="left" w:pos="222"/>
              </w:tabs>
              <w:ind w:left="222" w:hanging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8F4691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размещение информации о деятельности организации, проводимых мероприятиях, оказываемых услугах, независимой оценке качества на официальном сайте организации, страницах организации в социальных сетях, районных и республиканских СМИ. Представлять материалы, вырезки (копии) печатных СМИ в информационно-аналитический департамент </w:t>
            </w:r>
            <w:proofErr w:type="spellStart"/>
            <w:r w:rsidRPr="008F4691">
              <w:rPr>
                <w:rFonts w:ascii="Times New Roman" w:hAnsi="Times New Roman" w:cs="Times New Roman"/>
                <w:sz w:val="24"/>
                <w:szCs w:val="24"/>
              </w:rPr>
              <w:t>Минтрудсоцзащиты</w:t>
            </w:r>
            <w:proofErr w:type="spellEnd"/>
            <w:r w:rsidRPr="008F4691">
              <w:rPr>
                <w:rFonts w:ascii="Times New Roman" w:hAnsi="Times New Roman" w:cs="Times New Roman"/>
                <w:sz w:val="24"/>
                <w:szCs w:val="24"/>
              </w:rPr>
              <w:t xml:space="preserve"> КБР;</w:t>
            </w:r>
          </w:p>
          <w:p w:rsidR="00990E24" w:rsidRPr="008F4691" w:rsidRDefault="00990E24" w:rsidP="00127C19">
            <w:pPr>
              <w:pStyle w:val="ConsPlusNormal"/>
              <w:numPr>
                <w:ilvl w:val="0"/>
                <w:numId w:val="1"/>
              </w:numPr>
              <w:tabs>
                <w:tab w:val="left" w:pos="222"/>
              </w:tabs>
              <w:ind w:left="222" w:hanging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8F4691">
              <w:rPr>
                <w:rFonts w:ascii="Times New Roman" w:hAnsi="Times New Roman" w:cs="Times New Roman"/>
                <w:sz w:val="24"/>
                <w:szCs w:val="24"/>
              </w:rPr>
              <w:t>Обеспечить распространение среди населения буклетов об оказываемых услугах и независимой оценке качества.</w:t>
            </w:r>
          </w:p>
          <w:p w:rsidR="00990E24" w:rsidRPr="008F4691" w:rsidRDefault="00990E24" w:rsidP="00127C19">
            <w:pPr>
              <w:pStyle w:val="ConsPlusNormal"/>
              <w:tabs>
                <w:tab w:val="left" w:pos="2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4691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Разработанные буклеты представлять в </w:t>
            </w:r>
            <w:proofErr w:type="spellStart"/>
            <w:r w:rsidRPr="008F4691">
              <w:rPr>
                <w:rFonts w:ascii="Times New Roman" w:hAnsi="Times New Roman" w:cs="Times New Roman"/>
                <w:sz w:val="24"/>
                <w:szCs w:val="24"/>
              </w:rPr>
              <w:t>Минтрудсоцзащиты</w:t>
            </w:r>
            <w:proofErr w:type="spellEnd"/>
            <w:r w:rsidRPr="008F4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4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КБР.</w:t>
            </w:r>
          </w:p>
        </w:tc>
        <w:tc>
          <w:tcPr>
            <w:tcW w:w="1702" w:type="dxa"/>
          </w:tcPr>
          <w:p w:rsidR="00990E24" w:rsidRPr="009A359B" w:rsidRDefault="00990E2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35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1842" w:type="dxa"/>
          </w:tcPr>
          <w:p w:rsidR="00990E24" w:rsidRPr="009A359B" w:rsidRDefault="00990E24" w:rsidP="00C12306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90E24">
              <w:rPr>
                <w:rFonts w:ascii="Times New Roman" w:hAnsi="Times New Roman" w:cs="Times New Roman"/>
                <w:sz w:val="24"/>
                <w:szCs w:val="24"/>
              </w:rPr>
              <w:t>Ахматов З.А., директор</w:t>
            </w:r>
          </w:p>
        </w:tc>
        <w:tc>
          <w:tcPr>
            <w:tcW w:w="3064" w:type="dxa"/>
          </w:tcPr>
          <w:p w:rsidR="00990E24" w:rsidRPr="009A359B" w:rsidRDefault="00990E2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990E24" w:rsidRPr="009A359B" w:rsidRDefault="00990E2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E24" w:rsidRPr="009A359B" w:rsidTr="00782EF8">
        <w:tc>
          <w:tcPr>
            <w:tcW w:w="567" w:type="dxa"/>
            <w:shd w:val="clear" w:color="auto" w:fill="auto"/>
          </w:tcPr>
          <w:p w:rsidR="00990E24" w:rsidRPr="009A359B" w:rsidRDefault="00990E2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35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</w:t>
            </w:r>
          </w:p>
        </w:tc>
        <w:tc>
          <w:tcPr>
            <w:tcW w:w="2552" w:type="dxa"/>
            <w:shd w:val="clear" w:color="auto" w:fill="auto"/>
          </w:tcPr>
          <w:p w:rsidR="00990E24" w:rsidRPr="008F4691" w:rsidRDefault="00990E2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990E24" w:rsidRPr="008F4691" w:rsidRDefault="00990E24" w:rsidP="00DE57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4691">
              <w:rPr>
                <w:rFonts w:ascii="Times New Roman" w:hAnsi="Times New Roman" w:cs="Times New Roman"/>
                <w:sz w:val="24"/>
                <w:szCs w:val="24"/>
              </w:rPr>
              <w:t>Обеспечить наличие в здании (</w:t>
            </w:r>
            <w:proofErr w:type="spellStart"/>
            <w:r w:rsidRPr="008F4691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proofErr w:type="spellEnd"/>
            <w:r w:rsidRPr="008F4691">
              <w:rPr>
                <w:rFonts w:ascii="Times New Roman" w:hAnsi="Times New Roman" w:cs="Times New Roman"/>
                <w:sz w:val="24"/>
                <w:szCs w:val="24"/>
              </w:rPr>
              <w:t>) организации навигации (номера кабинетов, названия располагающихся в них отделов,  направление к кабинетам), отдельного информационного стенда, либо информации на общем стенде о нахождении отделов – название отдела, № корпуса (если их несколько), этаж, № кабинета, ФИО начальника отдела, № телефона.</w:t>
            </w:r>
          </w:p>
        </w:tc>
        <w:tc>
          <w:tcPr>
            <w:tcW w:w="1702" w:type="dxa"/>
            <w:shd w:val="clear" w:color="auto" w:fill="auto"/>
          </w:tcPr>
          <w:p w:rsidR="00990E24" w:rsidRPr="009A359B" w:rsidRDefault="00990E2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359B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  <w:r w:rsidR="005B7B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A359B"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  <w:p w:rsidR="00990E24" w:rsidRPr="009A359B" w:rsidRDefault="00990E2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359B">
              <w:rPr>
                <w:rFonts w:ascii="Times New Roman" w:hAnsi="Times New Roman" w:cs="Times New Roman"/>
                <w:sz w:val="24"/>
                <w:szCs w:val="24"/>
              </w:rPr>
              <w:t>Поддержание в актуальном состоянии - постоянно</w:t>
            </w:r>
          </w:p>
        </w:tc>
        <w:tc>
          <w:tcPr>
            <w:tcW w:w="1842" w:type="dxa"/>
            <w:shd w:val="clear" w:color="auto" w:fill="auto"/>
          </w:tcPr>
          <w:p w:rsidR="00990E24" w:rsidRPr="009A359B" w:rsidRDefault="00990E24" w:rsidP="00C12306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90E24">
              <w:rPr>
                <w:rFonts w:ascii="Times New Roman" w:hAnsi="Times New Roman" w:cs="Times New Roman"/>
                <w:sz w:val="24"/>
                <w:szCs w:val="24"/>
              </w:rPr>
              <w:t>Ахматов З.А., директор</w:t>
            </w:r>
          </w:p>
        </w:tc>
        <w:tc>
          <w:tcPr>
            <w:tcW w:w="3064" w:type="dxa"/>
            <w:shd w:val="clear" w:color="auto" w:fill="auto"/>
          </w:tcPr>
          <w:p w:rsidR="00990E24" w:rsidRPr="009A359B" w:rsidRDefault="00990E2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shd w:val="clear" w:color="auto" w:fill="auto"/>
          </w:tcPr>
          <w:p w:rsidR="00990E24" w:rsidRPr="009A359B" w:rsidRDefault="00990E2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76F" w:rsidRPr="009A359B" w:rsidTr="00782EF8">
        <w:tc>
          <w:tcPr>
            <w:tcW w:w="15481" w:type="dxa"/>
            <w:gridSpan w:val="7"/>
          </w:tcPr>
          <w:p w:rsidR="00E8376F" w:rsidRPr="008F4691" w:rsidRDefault="00E8376F" w:rsidP="00127C1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F4691">
              <w:rPr>
                <w:rFonts w:ascii="Times New Roman" w:hAnsi="Times New Roman" w:cs="Times New Roman"/>
                <w:sz w:val="24"/>
                <w:szCs w:val="24"/>
              </w:rPr>
              <w:t>II. Комфортность условий предоставления услуг</w:t>
            </w:r>
          </w:p>
        </w:tc>
      </w:tr>
      <w:tr w:rsidR="00BB0C47" w:rsidRPr="009A359B" w:rsidTr="00782EF8">
        <w:tc>
          <w:tcPr>
            <w:tcW w:w="567" w:type="dxa"/>
            <w:shd w:val="clear" w:color="auto" w:fill="auto"/>
          </w:tcPr>
          <w:p w:rsidR="00BB0C47" w:rsidRPr="009A359B" w:rsidRDefault="00BB0C4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359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552" w:type="dxa"/>
            <w:shd w:val="clear" w:color="auto" w:fill="auto"/>
          </w:tcPr>
          <w:p w:rsidR="00BB0C47" w:rsidRPr="008F4691" w:rsidRDefault="00BB0C4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BB0C47" w:rsidRPr="008F4691" w:rsidRDefault="00BB0C4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4691">
              <w:rPr>
                <w:rFonts w:ascii="Times New Roman" w:hAnsi="Times New Roman" w:cs="Times New Roman"/>
                <w:sz w:val="24"/>
                <w:szCs w:val="24"/>
              </w:rPr>
              <w:t>Обеспечить надлежащее ведение журналов обращений граждан, в том числе по телефону</w:t>
            </w:r>
          </w:p>
        </w:tc>
        <w:tc>
          <w:tcPr>
            <w:tcW w:w="1702" w:type="dxa"/>
            <w:shd w:val="clear" w:color="auto" w:fill="auto"/>
          </w:tcPr>
          <w:p w:rsidR="00BB0C47" w:rsidRPr="009A359B" w:rsidRDefault="00BB0C4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359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BB0C47" w:rsidRPr="009A359B" w:rsidRDefault="00BB0C4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BB0C47" w:rsidRPr="009A359B" w:rsidRDefault="00BB0C47" w:rsidP="00C12306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90E24">
              <w:rPr>
                <w:rFonts w:ascii="Times New Roman" w:hAnsi="Times New Roman" w:cs="Times New Roman"/>
                <w:sz w:val="24"/>
                <w:szCs w:val="24"/>
              </w:rPr>
              <w:t>Ахматов З.А., директор</w:t>
            </w:r>
          </w:p>
        </w:tc>
        <w:tc>
          <w:tcPr>
            <w:tcW w:w="3064" w:type="dxa"/>
            <w:shd w:val="clear" w:color="auto" w:fill="auto"/>
          </w:tcPr>
          <w:p w:rsidR="00BB0C47" w:rsidRPr="009A359B" w:rsidRDefault="00BB0C4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shd w:val="clear" w:color="auto" w:fill="auto"/>
          </w:tcPr>
          <w:p w:rsidR="00BB0C47" w:rsidRPr="009A359B" w:rsidRDefault="00BB0C4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C47" w:rsidRPr="009A359B" w:rsidTr="00782EF8">
        <w:tc>
          <w:tcPr>
            <w:tcW w:w="567" w:type="dxa"/>
          </w:tcPr>
          <w:p w:rsidR="00BB0C47" w:rsidRPr="009A359B" w:rsidRDefault="00BB0C4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359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552" w:type="dxa"/>
          </w:tcPr>
          <w:p w:rsidR="00BB0C47" w:rsidRPr="008F4691" w:rsidRDefault="00BB0C4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4691">
              <w:rPr>
                <w:rFonts w:ascii="Times New Roman" w:hAnsi="Times New Roman" w:cs="Times New Roman"/>
                <w:sz w:val="24"/>
                <w:szCs w:val="24"/>
              </w:rPr>
              <w:t>Отсутствие указателей к организации от остановок общественного транспорта</w:t>
            </w:r>
          </w:p>
        </w:tc>
        <w:tc>
          <w:tcPr>
            <w:tcW w:w="3828" w:type="dxa"/>
          </w:tcPr>
          <w:p w:rsidR="00BB0C47" w:rsidRPr="008F4691" w:rsidRDefault="00BB0C4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4691">
              <w:rPr>
                <w:rFonts w:ascii="Times New Roman" w:hAnsi="Times New Roman" w:cs="Times New Roman"/>
                <w:sz w:val="24"/>
                <w:szCs w:val="24"/>
              </w:rPr>
              <w:t>Размещение указателей к организации от остановок общественного транспорта (в случае наличия на пути от остановки до организации поворотов, указатели должны быть на каждом повороте)</w:t>
            </w:r>
          </w:p>
        </w:tc>
        <w:tc>
          <w:tcPr>
            <w:tcW w:w="1702" w:type="dxa"/>
          </w:tcPr>
          <w:p w:rsidR="00BB0C47" w:rsidRPr="00BB0C47" w:rsidRDefault="00BB0C47" w:rsidP="005B7B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0C47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  <w:r w:rsidR="005B7B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B0C47"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</w:tc>
        <w:tc>
          <w:tcPr>
            <w:tcW w:w="1842" w:type="dxa"/>
          </w:tcPr>
          <w:p w:rsidR="00BB0C47" w:rsidRPr="009A359B" w:rsidRDefault="00BB0C47" w:rsidP="00C12306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90E24">
              <w:rPr>
                <w:rFonts w:ascii="Times New Roman" w:hAnsi="Times New Roman" w:cs="Times New Roman"/>
                <w:sz w:val="24"/>
                <w:szCs w:val="24"/>
              </w:rPr>
              <w:t>Ахматов З.А., директор</w:t>
            </w:r>
          </w:p>
        </w:tc>
        <w:tc>
          <w:tcPr>
            <w:tcW w:w="3064" w:type="dxa"/>
          </w:tcPr>
          <w:p w:rsidR="00BB0C47" w:rsidRPr="009A359B" w:rsidRDefault="00BB0C4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BB0C47" w:rsidRPr="009A359B" w:rsidRDefault="00BB0C4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C47" w:rsidRPr="009A359B" w:rsidTr="00782EF8">
        <w:tc>
          <w:tcPr>
            <w:tcW w:w="567" w:type="dxa"/>
          </w:tcPr>
          <w:p w:rsidR="00BB0C47" w:rsidRPr="009A359B" w:rsidRDefault="00BB0C4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552" w:type="dxa"/>
          </w:tcPr>
          <w:p w:rsidR="00BB0C47" w:rsidRPr="008F4691" w:rsidRDefault="008F3A31" w:rsidP="00732699">
            <w:pPr>
              <w:pStyle w:val="ConsPlusNormal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691">
              <w:rPr>
                <w:rFonts w:ascii="Times New Roman" w:hAnsi="Times New Roman"/>
                <w:color w:val="000000"/>
                <w:sz w:val="24"/>
                <w:szCs w:val="24"/>
              </w:rPr>
              <w:t>Отсутствие</w:t>
            </w:r>
            <w:r w:rsidR="00732699" w:rsidRPr="008F46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A263D" w:rsidRPr="008F4691">
              <w:rPr>
                <w:rFonts w:ascii="Times New Roman" w:hAnsi="Times New Roman"/>
                <w:color w:val="000000"/>
                <w:sz w:val="24"/>
                <w:szCs w:val="24"/>
              </w:rPr>
              <w:t>доступност</w:t>
            </w:r>
            <w:r w:rsidR="00732699" w:rsidRPr="008F4691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DA263D" w:rsidRPr="008F46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записи на получение услуги </w:t>
            </w:r>
            <w:r w:rsidR="00732699" w:rsidRPr="008F46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</w:t>
            </w:r>
            <w:r w:rsidR="00732699" w:rsidRPr="008F46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сайте, по телефону</w:t>
            </w:r>
          </w:p>
          <w:p w:rsidR="00732699" w:rsidRPr="008F4691" w:rsidRDefault="00732699" w:rsidP="007326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BB0C47" w:rsidRPr="008F4691" w:rsidRDefault="00BB0C47" w:rsidP="00127C19">
            <w:pPr>
              <w:pStyle w:val="ConsPlusNormal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6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Доступность записи на получение услуги:</w:t>
            </w:r>
          </w:p>
          <w:p w:rsidR="00BB0C47" w:rsidRPr="008F4691" w:rsidRDefault="00BB0C47" w:rsidP="00127C19">
            <w:pPr>
              <w:pStyle w:val="ConsPlusNormal"/>
              <w:numPr>
                <w:ilvl w:val="0"/>
                <w:numId w:val="5"/>
              </w:numPr>
              <w:tabs>
                <w:tab w:val="left" w:pos="222"/>
              </w:tabs>
              <w:ind w:left="222" w:hanging="22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691">
              <w:rPr>
                <w:rFonts w:ascii="Times New Roman" w:hAnsi="Times New Roman"/>
                <w:color w:val="000000"/>
                <w:sz w:val="24"/>
                <w:szCs w:val="24"/>
              </w:rPr>
              <w:t>по телефону</w:t>
            </w:r>
          </w:p>
          <w:p w:rsidR="00BB0C47" w:rsidRPr="008F4691" w:rsidRDefault="00BB0C47" w:rsidP="00127C19">
            <w:pPr>
              <w:pStyle w:val="ConsPlusNormal"/>
              <w:numPr>
                <w:ilvl w:val="0"/>
                <w:numId w:val="5"/>
              </w:numPr>
              <w:tabs>
                <w:tab w:val="left" w:pos="222"/>
              </w:tabs>
              <w:ind w:left="222" w:hanging="22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46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на официальном сайте организации </w:t>
            </w:r>
          </w:p>
          <w:p w:rsidR="00BB0C47" w:rsidRPr="008F4691" w:rsidRDefault="00BB0C47" w:rsidP="00BB0C47">
            <w:pPr>
              <w:pStyle w:val="ConsPlusNormal"/>
              <w:numPr>
                <w:ilvl w:val="0"/>
                <w:numId w:val="5"/>
              </w:numPr>
              <w:tabs>
                <w:tab w:val="left" w:pos="222"/>
              </w:tabs>
              <w:ind w:left="222" w:hanging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8F4691">
              <w:rPr>
                <w:rFonts w:ascii="Times New Roman" w:hAnsi="Times New Roman"/>
                <w:color w:val="000000"/>
                <w:sz w:val="24"/>
                <w:szCs w:val="24"/>
              </w:rPr>
              <w:t>посредством Единого портала государственных и муниципальных услуг</w:t>
            </w:r>
          </w:p>
          <w:p w:rsidR="00BB0C47" w:rsidRPr="008F4691" w:rsidRDefault="00BB0C47" w:rsidP="00BB0C47">
            <w:pPr>
              <w:pStyle w:val="ConsPlusNormal"/>
              <w:numPr>
                <w:ilvl w:val="0"/>
                <w:numId w:val="5"/>
              </w:numPr>
              <w:tabs>
                <w:tab w:val="left" w:pos="222"/>
              </w:tabs>
              <w:ind w:left="222" w:hanging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8F4691">
              <w:rPr>
                <w:rFonts w:ascii="Times New Roman" w:hAnsi="Times New Roman"/>
                <w:color w:val="000000"/>
                <w:sz w:val="24"/>
                <w:szCs w:val="24"/>
              </w:rPr>
              <w:t>при личном посещении в регистратуре или у специалиста организации социальной сферы</w:t>
            </w:r>
          </w:p>
        </w:tc>
        <w:tc>
          <w:tcPr>
            <w:tcW w:w="1702" w:type="dxa"/>
          </w:tcPr>
          <w:p w:rsidR="00BB0C47" w:rsidRPr="00BB0C47" w:rsidRDefault="00BB0C47" w:rsidP="005B7B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0C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1.0</w:t>
            </w:r>
            <w:r w:rsidR="005B7B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B0C47"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</w:tc>
        <w:tc>
          <w:tcPr>
            <w:tcW w:w="1842" w:type="dxa"/>
          </w:tcPr>
          <w:p w:rsidR="00BB0C47" w:rsidRPr="009A359B" w:rsidRDefault="00BB0C47" w:rsidP="00C12306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90E24">
              <w:rPr>
                <w:rFonts w:ascii="Times New Roman" w:hAnsi="Times New Roman" w:cs="Times New Roman"/>
                <w:sz w:val="24"/>
                <w:szCs w:val="24"/>
              </w:rPr>
              <w:t>Ахматов З.А., директор</w:t>
            </w:r>
          </w:p>
        </w:tc>
        <w:tc>
          <w:tcPr>
            <w:tcW w:w="3064" w:type="dxa"/>
          </w:tcPr>
          <w:p w:rsidR="00BB0C47" w:rsidRPr="009A359B" w:rsidRDefault="00BB0C4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BB0C47" w:rsidRPr="009A359B" w:rsidRDefault="00BB0C4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C47" w:rsidRPr="009A359B" w:rsidTr="00782EF8">
        <w:tc>
          <w:tcPr>
            <w:tcW w:w="567" w:type="dxa"/>
          </w:tcPr>
          <w:p w:rsidR="00BB0C47" w:rsidRPr="009A359B" w:rsidRDefault="00DA263D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552" w:type="dxa"/>
          </w:tcPr>
          <w:p w:rsidR="00BB0C47" w:rsidRPr="008F4691" w:rsidRDefault="00BB0C4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4691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r w:rsidRPr="008F4691">
              <w:rPr>
                <w:rFonts w:ascii="Times New Roman" w:hAnsi="Times New Roman"/>
                <w:sz w:val="24"/>
                <w:szCs w:val="24"/>
              </w:rPr>
              <w:t>навигации внутри организации</w:t>
            </w:r>
          </w:p>
        </w:tc>
        <w:tc>
          <w:tcPr>
            <w:tcW w:w="3828" w:type="dxa"/>
          </w:tcPr>
          <w:p w:rsidR="00BB0C47" w:rsidRPr="008F4691" w:rsidRDefault="00BB0C47" w:rsidP="00127C19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4691">
              <w:rPr>
                <w:rFonts w:ascii="Times New Roman" w:hAnsi="Times New Roman"/>
                <w:sz w:val="24"/>
                <w:szCs w:val="24"/>
              </w:rPr>
              <w:t>Обеспечить наличие и понятнос</w:t>
            </w:r>
            <w:r w:rsidR="00DA263D" w:rsidRPr="008F4691">
              <w:rPr>
                <w:rFonts w:ascii="Times New Roman" w:hAnsi="Times New Roman"/>
                <w:sz w:val="24"/>
                <w:szCs w:val="24"/>
              </w:rPr>
              <w:t>ть навигации внутри организации.</w:t>
            </w:r>
          </w:p>
        </w:tc>
        <w:tc>
          <w:tcPr>
            <w:tcW w:w="1702" w:type="dxa"/>
          </w:tcPr>
          <w:p w:rsidR="00BB0C47" w:rsidRPr="009A359B" w:rsidRDefault="00BB0C47" w:rsidP="009B4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359B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  <w:r w:rsidR="005B7B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A359B"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  <w:p w:rsidR="00BB0C47" w:rsidRPr="009A359B" w:rsidRDefault="00BB0C47" w:rsidP="009B439F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</w:tcPr>
          <w:p w:rsidR="00BB0C47" w:rsidRPr="009A359B" w:rsidRDefault="00BB0C47" w:rsidP="00C12306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90E24">
              <w:rPr>
                <w:rFonts w:ascii="Times New Roman" w:hAnsi="Times New Roman" w:cs="Times New Roman"/>
                <w:sz w:val="24"/>
                <w:szCs w:val="24"/>
              </w:rPr>
              <w:t>Ахматов З.А., директор</w:t>
            </w:r>
          </w:p>
        </w:tc>
        <w:tc>
          <w:tcPr>
            <w:tcW w:w="3064" w:type="dxa"/>
          </w:tcPr>
          <w:p w:rsidR="00BB0C47" w:rsidRPr="009A359B" w:rsidRDefault="00BB0C4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BB0C47" w:rsidRPr="009A359B" w:rsidRDefault="00BB0C4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699" w:rsidRPr="009A359B" w:rsidTr="00782EF8">
        <w:tc>
          <w:tcPr>
            <w:tcW w:w="567" w:type="dxa"/>
          </w:tcPr>
          <w:p w:rsidR="00732699" w:rsidRDefault="008F4691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552" w:type="dxa"/>
          </w:tcPr>
          <w:p w:rsidR="00732699" w:rsidRPr="008F4691" w:rsidRDefault="001824A0" w:rsidP="00641D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4691">
              <w:rPr>
                <w:rFonts w:ascii="Times New Roman" w:hAnsi="Times New Roman" w:cs="Times New Roman"/>
                <w:sz w:val="24"/>
                <w:szCs w:val="24"/>
              </w:rPr>
              <w:t>Отсутствие комфортной зоны отдыха и ожидания предоставления государственных услуг</w:t>
            </w:r>
          </w:p>
        </w:tc>
        <w:tc>
          <w:tcPr>
            <w:tcW w:w="3828" w:type="dxa"/>
          </w:tcPr>
          <w:p w:rsidR="00732699" w:rsidRPr="008F4691" w:rsidRDefault="001824A0" w:rsidP="00127C1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F4691">
              <w:rPr>
                <w:rFonts w:ascii="Times New Roman" w:hAnsi="Times New Roman"/>
                <w:sz w:val="24"/>
                <w:szCs w:val="24"/>
              </w:rPr>
              <w:t>Оборудование зоны отдыха и ожидания предоставления государственных услуг</w:t>
            </w:r>
            <w:r w:rsidR="00641D72" w:rsidRPr="008F469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2" w:type="dxa"/>
          </w:tcPr>
          <w:p w:rsidR="00732699" w:rsidRPr="009A359B" w:rsidRDefault="001824A0" w:rsidP="009B4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01.10.2019 г.</w:t>
            </w:r>
          </w:p>
        </w:tc>
        <w:tc>
          <w:tcPr>
            <w:tcW w:w="1842" w:type="dxa"/>
          </w:tcPr>
          <w:p w:rsidR="00732699" w:rsidRPr="00641D72" w:rsidRDefault="003E6CA6" w:rsidP="00C12306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90E24">
              <w:rPr>
                <w:rFonts w:ascii="Times New Roman" w:hAnsi="Times New Roman" w:cs="Times New Roman"/>
                <w:sz w:val="24"/>
                <w:szCs w:val="24"/>
              </w:rPr>
              <w:t>Ахматов З.А., директор</w:t>
            </w:r>
          </w:p>
        </w:tc>
        <w:tc>
          <w:tcPr>
            <w:tcW w:w="3064" w:type="dxa"/>
          </w:tcPr>
          <w:p w:rsidR="00732699" w:rsidRPr="009A359B" w:rsidRDefault="00732699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732699" w:rsidRPr="009A359B" w:rsidRDefault="00732699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76F" w:rsidRPr="009A359B" w:rsidTr="00782EF8">
        <w:tc>
          <w:tcPr>
            <w:tcW w:w="567" w:type="dxa"/>
          </w:tcPr>
          <w:p w:rsidR="00E8376F" w:rsidRPr="009A359B" w:rsidRDefault="00E8376F" w:rsidP="00127C19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4" w:type="dxa"/>
            <w:gridSpan w:val="6"/>
          </w:tcPr>
          <w:p w:rsidR="00E8376F" w:rsidRPr="009A359B" w:rsidRDefault="00E8376F" w:rsidP="00127C1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359B">
              <w:rPr>
                <w:rFonts w:ascii="Times New Roman" w:hAnsi="Times New Roman" w:cs="Times New Roman"/>
                <w:sz w:val="24"/>
                <w:szCs w:val="24"/>
              </w:rPr>
              <w:t>III. Доступность услуг для инвалидов</w:t>
            </w:r>
          </w:p>
        </w:tc>
      </w:tr>
      <w:tr w:rsidR="00E8376F" w:rsidRPr="009A359B" w:rsidTr="00782EF8">
        <w:tc>
          <w:tcPr>
            <w:tcW w:w="567" w:type="dxa"/>
          </w:tcPr>
          <w:p w:rsidR="00E8376F" w:rsidRPr="009A359B" w:rsidRDefault="00E8376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359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552" w:type="dxa"/>
          </w:tcPr>
          <w:p w:rsidR="00E8376F" w:rsidRPr="009A359B" w:rsidRDefault="00E8376F" w:rsidP="00127C19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28" w:type="dxa"/>
          </w:tcPr>
          <w:p w:rsidR="00E8376F" w:rsidRPr="009A359B" w:rsidRDefault="00E8376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359B">
              <w:rPr>
                <w:rFonts w:ascii="Times New Roman" w:hAnsi="Times New Roman" w:cs="Times New Roman"/>
                <w:sz w:val="24"/>
                <w:szCs w:val="24"/>
              </w:rPr>
              <w:t>Обеспечить наличие:</w:t>
            </w:r>
          </w:p>
          <w:p w:rsidR="00E8376F" w:rsidRPr="009A359B" w:rsidRDefault="00E8376F" w:rsidP="00127C19">
            <w:pPr>
              <w:pStyle w:val="2"/>
              <w:numPr>
                <w:ilvl w:val="0"/>
                <w:numId w:val="2"/>
              </w:numPr>
              <w:ind w:left="222" w:hanging="22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A359B">
              <w:rPr>
                <w:rFonts w:ascii="Times New Roman" w:hAnsi="Times New Roman"/>
                <w:sz w:val="24"/>
                <w:szCs w:val="24"/>
              </w:rPr>
              <w:t>оборудованных входных групп накладками;</w:t>
            </w:r>
          </w:p>
          <w:p w:rsidR="00E8376F" w:rsidRPr="009A359B" w:rsidRDefault="00E8376F" w:rsidP="00127C19">
            <w:pPr>
              <w:pStyle w:val="2"/>
              <w:numPr>
                <w:ilvl w:val="0"/>
                <w:numId w:val="2"/>
              </w:numPr>
              <w:ind w:left="222" w:hanging="22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A359B">
              <w:rPr>
                <w:rFonts w:ascii="Times New Roman" w:hAnsi="Times New Roman"/>
                <w:sz w:val="24"/>
                <w:szCs w:val="24"/>
              </w:rPr>
              <w:t>выделенных стоянок для автотранспортных средств инвалидов;</w:t>
            </w:r>
          </w:p>
          <w:p w:rsidR="00E8376F" w:rsidRPr="009A359B" w:rsidRDefault="00E8376F" w:rsidP="00127C19">
            <w:pPr>
              <w:pStyle w:val="2"/>
              <w:numPr>
                <w:ilvl w:val="0"/>
                <w:numId w:val="2"/>
              </w:numPr>
              <w:ind w:left="222" w:hanging="22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A359B">
              <w:rPr>
                <w:rFonts w:ascii="Times New Roman" w:hAnsi="Times New Roman"/>
                <w:sz w:val="24"/>
                <w:szCs w:val="24"/>
              </w:rPr>
              <w:t>поручней, расширенных дверных проемов;</w:t>
            </w:r>
          </w:p>
          <w:p w:rsidR="00E8376F" w:rsidRPr="009A359B" w:rsidRDefault="00E8376F" w:rsidP="00127C19">
            <w:pPr>
              <w:pStyle w:val="2"/>
              <w:numPr>
                <w:ilvl w:val="0"/>
                <w:numId w:val="2"/>
              </w:numPr>
              <w:ind w:left="222" w:hanging="22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A359B">
              <w:rPr>
                <w:rFonts w:ascii="Times New Roman" w:hAnsi="Times New Roman"/>
                <w:sz w:val="24"/>
                <w:szCs w:val="24"/>
              </w:rPr>
              <w:t xml:space="preserve">сменных кресел-колясок (должны храниться рядом </w:t>
            </w:r>
            <w:proofErr w:type="gramStart"/>
            <w:r w:rsidRPr="009A359B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 w:rsidRPr="009A359B">
              <w:rPr>
                <w:rFonts w:ascii="Times New Roman" w:hAnsi="Times New Roman"/>
                <w:sz w:val="24"/>
                <w:szCs w:val="24"/>
              </w:rPr>
              <w:t xml:space="preserve"> входом (входами) в здание </w:t>
            </w:r>
            <w:r w:rsidRPr="009A359B">
              <w:rPr>
                <w:rFonts w:ascii="Times New Roman" w:hAnsi="Times New Roman"/>
                <w:sz w:val="24"/>
                <w:szCs w:val="24"/>
              </w:rPr>
              <w:lastRenderedPageBreak/>
              <w:t>(здания) организации);</w:t>
            </w:r>
          </w:p>
          <w:p w:rsidR="00E8376F" w:rsidRPr="009A359B" w:rsidRDefault="00E8376F" w:rsidP="00127C19">
            <w:pPr>
              <w:pStyle w:val="ConsPlusNormal"/>
              <w:numPr>
                <w:ilvl w:val="0"/>
                <w:numId w:val="2"/>
              </w:numPr>
              <w:ind w:left="222" w:hanging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9A359B">
              <w:rPr>
                <w:rFonts w:ascii="Times New Roman" w:hAnsi="Times New Roman"/>
                <w:sz w:val="24"/>
                <w:szCs w:val="24"/>
              </w:rPr>
              <w:t>специально оборудованных санитарно-гигиенических помещений в организации социальной сфер</w:t>
            </w:r>
            <w:proofErr w:type="gramStart"/>
            <w:r w:rsidRPr="009A359B">
              <w:rPr>
                <w:rFonts w:ascii="Times New Roman" w:hAnsi="Times New Roman"/>
                <w:sz w:val="24"/>
                <w:szCs w:val="24"/>
              </w:rPr>
              <w:t>ы(</w:t>
            </w:r>
            <w:proofErr w:type="gramEnd"/>
            <w:r w:rsidRPr="009A359B">
              <w:rPr>
                <w:rFonts w:ascii="Times New Roman" w:hAnsi="Times New Roman"/>
                <w:sz w:val="24"/>
                <w:szCs w:val="24"/>
              </w:rPr>
              <w:t>для всех зданий организации).</w:t>
            </w:r>
          </w:p>
        </w:tc>
        <w:tc>
          <w:tcPr>
            <w:tcW w:w="1702" w:type="dxa"/>
          </w:tcPr>
          <w:p w:rsidR="00E8376F" w:rsidRPr="003E6CA6" w:rsidRDefault="003E6CA6" w:rsidP="005B7B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6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</w:t>
            </w:r>
            <w:r w:rsidR="005B7B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E6CA6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42" w:type="dxa"/>
          </w:tcPr>
          <w:p w:rsidR="00E8376F" w:rsidRPr="009A359B" w:rsidRDefault="00F44A36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0E24">
              <w:rPr>
                <w:rFonts w:ascii="Times New Roman" w:hAnsi="Times New Roman" w:cs="Times New Roman"/>
                <w:sz w:val="24"/>
                <w:szCs w:val="24"/>
              </w:rPr>
              <w:t>Ахматов З.А., директор</w:t>
            </w:r>
          </w:p>
        </w:tc>
        <w:tc>
          <w:tcPr>
            <w:tcW w:w="3064" w:type="dxa"/>
          </w:tcPr>
          <w:p w:rsidR="00E8376F" w:rsidRPr="009A359B" w:rsidRDefault="00E8376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E8376F" w:rsidRPr="009A359B" w:rsidRDefault="00E8376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76F" w:rsidRPr="009A359B" w:rsidTr="00782EF8">
        <w:tc>
          <w:tcPr>
            <w:tcW w:w="567" w:type="dxa"/>
          </w:tcPr>
          <w:p w:rsidR="00E8376F" w:rsidRPr="009A359B" w:rsidRDefault="00E8376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35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552" w:type="dxa"/>
          </w:tcPr>
          <w:p w:rsidR="00E8376F" w:rsidRPr="009A359B" w:rsidRDefault="00E8376F" w:rsidP="00127C19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28" w:type="dxa"/>
          </w:tcPr>
          <w:p w:rsidR="00E8376F" w:rsidRPr="009A359B" w:rsidRDefault="00E8376F" w:rsidP="00127C19">
            <w:pPr>
              <w:pStyle w:val="ConsPlusNormal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59B">
              <w:rPr>
                <w:rFonts w:ascii="Times New Roman" w:hAnsi="Times New Roman"/>
                <w:color w:val="000000"/>
                <w:sz w:val="24"/>
                <w:szCs w:val="24"/>
              </w:rPr>
              <w:t>Наличие условий доступности, позволяющих инвалидам получать услуги наравне с другими:</w:t>
            </w:r>
          </w:p>
          <w:p w:rsidR="00E8376F" w:rsidRPr="009A359B" w:rsidRDefault="00E8376F" w:rsidP="00127C19">
            <w:pPr>
              <w:pStyle w:val="2"/>
              <w:numPr>
                <w:ilvl w:val="0"/>
                <w:numId w:val="3"/>
              </w:numPr>
              <w:ind w:left="222" w:hanging="222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59B">
              <w:rPr>
                <w:rFonts w:ascii="Times New Roman" w:hAnsi="Times New Roman"/>
                <w:color w:val="000000"/>
                <w:sz w:val="24"/>
                <w:szCs w:val="24"/>
              </w:rPr>
              <w:t>дублирование для инвалидов по слуху и зрению звуковой и зрительной информации;</w:t>
            </w:r>
          </w:p>
          <w:p w:rsidR="00E8376F" w:rsidRPr="009A359B" w:rsidRDefault="00E8376F" w:rsidP="00127C19">
            <w:pPr>
              <w:pStyle w:val="2"/>
              <w:numPr>
                <w:ilvl w:val="0"/>
                <w:numId w:val="3"/>
              </w:numPr>
              <w:ind w:left="222" w:hanging="222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5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возможность предоставления инвалидам по слуху (слуху и зрению) услуг </w:t>
            </w:r>
            <w:proofErr w:type="spellStart"/>
            <w:r w:rsidRPr="009A359B">
              <w:rPr>
                <w:rFonts w:ascii="Times New Roman" w:hAnsi="Times New Roman"/>
                <w:color w:val="000000"/>
                <w:sz w:val="24"/>
                <w:szCs w:val="24"/>
              </w:rPr>
              <w:t>сурдопереводчика</w:t>
            </w:r>
            <w:proofErr w:type="spellEnd"/>
            <w:r w:rsidRPr="009A35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A359B">
              <w:rPr>
                <w:rFonts w:ascii="Times New Roman" w:hAnsi="Times New Roman"/>
                <w:color w:val="000000"/>
                <w:sz w:val="24"/>
                <w:szCs w:val="24"/>
              </w:rPr>
              <w:t>тифлосурдопереводчика</w:t>
            </w:r>
            <w:proofErr w:type="spellEnd"/>
            <w:r w:rsidRPr="009A359B">
              <w:rPr>
                <w:rFonts w:ascii="Times New Roman" w:hAnsi="Times New Roman"/>
                <w:color w:val="000000"/>
                <w:sz w:val="24"/>
                <w:szCs w:val="24"/>
              </w:rPr>
              <w:t>);</w:t>
            </w:r>
          </w:p>
          <w:p w:rsidR="00E8376F" w:rsidRPr="009A359B" w:rsidRDefault="00E8376F" w:rsidP="00127C19">
            <w:pPr>
              <w:pStyle w:val="2"/>
              <w:numPr>
                <w:ilvl w:val="0"/>
                <w:numId w:val="3"/>
              </w:numPr>
              <w:ind w:left="222" w:hanging="222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59B">
              <w:rPr>
                <w:rFonts w:ascii="Times New Roman" w:hAnsi="Times New Roman"/>
                <w:color w:val="000000"/>
                <w:sz w:val="24"/>
                <w:szCs w:val="24"/>
              </w:rPr>
              <w:t>наличие альтернативной версии официального сайта организации социальной сферы в сети «Интернет» для инвалидов по зрению;</w:t>
            </w:r>
          </w:p>
          <w:p w:rsidR="00E8376F" w:rsidRPr="009A359B" w:rsidRDefault="00E8376F" w:rsidP="008F4691">
            <w:pPr>
              <w:pStyle w:val="2"/>
              <w:numPr>
                <w:ilvl w:val="0"/>
                <w:numId w:val="3"/>
              </w:numPr>
              <w:ind w:left="222" w:hanging="22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A359B">
              <w:rPr>
                <w:rFonts w:ascii="Times New Roman" w:hAnsi="Times New Roman"/>
                <w:color w:val="000000"/>
                <w:sz w:val="24"/>
                <w:szCs w:val="24"/>
              </w:rPr>
              <w:t>помощь, оказываемая работниками организации социальной сферы, прошедшими необходимое обучение (инструктирование) по сопровождению инвалидов в помещениях организации социальной сф</w:t>
            </w:r>
            <w:r w:rsidR="008F4691">
              <w:rPr>
                <w:rFonts w:ascii="Times New Roman" w:hAnsi="Times New Roman"/>
                <w:color w:val="000000"/>
                <w:sz w:val="24"/>
                <w:szCs w:val="24"/>
              </w:rPr>
              <w:t>еры и на прилегающей территории.</w:t>
            </w:r>
          </w:p>
        </w:tc>
        <w:tc>
          <w:tcPr>
            <w:tcW w:w="1702" w:type="dxa"/>
          </w:tcPr>
          <w:p w:rsidR="00E8376F" w:rsidRPr="008F4691" w:rsidRDefault="0095604D" w:rsidP="005B7B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4691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  <w:r w:rsidR="005B7B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F4691"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</w:tc>
        <w:tc>
          <w:tcPr>
            <w:tcW w:w="1842" w:type="dxa"/>
          </w:tcPr>
          <w:p w:rsidR="00E8376F" w:rsidRPr="00F44A36" w:rsidRDefault="00F44A36" w:rsidP="00127C1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E24">
              <w:rPr>
                <w:rFonts w:ascii="Times New Roman" w:hAnsi="Times New Roman" w:cs="Times New Roman"/>
                <w:sz w:val="24"/>
                <w:szCs w:val="24"/>
              </w:rPr>
              <w:t>Ахматов З.А., директор</w:t>
            </w:r>
          </w:p>
        </w:tc>
        <w:tc>
          <w:tcPr>
            <w:tcW w:w="3064" w:type="dxa"/>
          </w:tcPr>
          <w:p w:rsidR="00E8376F" w:rsidRPr="009A359B" w:rsidRDefault="00E8376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E8376F" w:rsidRPr="009A359B" w:rsidRDefault="00E8376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76F" w:rsidRPr="009A359B" w:rsidTr="00782EF8">
        <w:tc>
          <w:tcPr>
            <w:tcW w:w="15481" w:type="dxa"/>
            <w:gridSpan w:val="7"/>
          </w:tcPr>
          <w:p w:rsidR="00E8376F" w:rsidRPr="009A359B" w:rsidRDefault="00E8376F" w:rsidP="00127C1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35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IV. Доброжелательность, вежливость работников организации или федерального учреждения </w:t>
            </w:r>
            <w:proofErr w:type="gramStart"/>
            <w:r w:rsidRPr="009A359B">
              <w:rPr>
                <w:rFonts w:ascii="Times New Roman" w:hAnsi="Times New Roman" w:cs="Times New Roman"/>
                <w:sz w:val="24"/>
                <w:szCs w:val="24"/>
              </w:rPr>
              <w:t>медико-социальной</w:t>
            </w:r>
            <w:proofErr w:type="gramEnd"/>
            <w:r w:rsidRPr="009A359B">
              <w:rPr>
                <w:rFonts w:ascii="Times New Roman" w:hAnsi="Times New Roman" w:cs="Times New Roman"/>
                <w:sz w:val="24"/>
                <w:szCs w:val="24"/>
              </w:rPr>
              <w:t xml:space="preserve"> экспертизы</w:t>
            </w:r>
          </w:p>
        </w:tc>
      </w:tr>
      <w:tr w:rsidR="00E8376F" w:rsidRPr="009A359B" w:rsidTr="00782EF8">
        <w:tc>
          <w:tcPr>
            <w:tcW w:w="567" w:type="dxa"/>
            <w:shd w:val="clear" w:color="auto" w:fill="auto"/>
          </w:tcPr>
          <w:p w:rsidR="00E8376F" w:rsidRPr="009A359B" w:rsidRDefault="00E8376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359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52" w:type="dxa"/>
            <w:shd w:val="clear" w:color="auto" w:fill="auto"/>
          </w:tcPr>
          <w:p w:rsidR="00E8376F" w:rsidRPr="009A359B" w:rsidRDefault="00E8376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E8376F" w:rsidRDefault="00E8376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359B">
              <w:rPr>
                <w:rFonts w:ascii="Times New Roman" w:hAnsi="Times New Roman" w:cs="Times New Roman"/>
                <w:sz w:val="24"/>
                <w:szCs w:val="24"/>
              </w:rPr>
              <w:t>Профилактика синдрома профессионального выгорания</w:t>
            </w:r>
          </w:p>
          <w:p w:rsidR="0095604D" w:rsidRPr="0095604D" w:rsidRDefault="008F4691" w:rsidP="008F4691">
            <w:pPr>
              <w:pStyle w:val="a4"/>
              <w:numPr>
                <w:ilvl w:val="0"/>
                <w:numId w:val="6"/>
              </w:numPr>
              <w:tabs>
                <w:tab w:val="left" w:pos="255"/>
              </w:tabs>
              <w:spacing w:before="0" w:beforeAutospacing="0" w:after="0" w:afterAutospacing="0"/>
              <w:ind w:left="0" w:firstLine="0"/>
              <w:rPr>
                <w:iCs/>
                <w:color w:val="222222"/>
                <w:shd w:val="clear" w:color="auto" w:fill="FEFEFE"/>
              </w:rPr>
            </w:pPr>
            <w:r w:rsidRPr="0095604D">
              <w:rPr>
                <w:iCs/>
                <w:color w:val="222222"/>
                <w:shd w:val="clear" w:color="auto" w:fill="FEFEFE"/>
              </w:rPr>
              <w:t>учет мнения сотрудников при выборе предпочтительного коллеги</w:t>
            </w:r>
            <w:r>
              <w:rPr>
                <w:iCs/>
                <w:color w:val="222222"/>
                <w:shd w:val="clear" w:color="auto" w:fill="FEFEFE"/>
              </w:rPr>
              <w:t>;</w:t>
            </w:r>
          </w:p>
          <w:p w:rsidR="0095604D" w:rsidRPr="0095604D" w:rsidRDefault="008F4691" w:rsidP="008F4691">
            <w:pPr>
              <w:pStyle w:val="a4"/>
              <w:numPr>
                <w:ilvl w:val="0"/>
                <w:numId w:val="6"/>
              </w:numPr>
              <w:tabs>
                <w:tab w:val="left" w:pos="255"/>
              </w:tabs>
              <w:spacing w:before="0" w:beforeAutospacing="0" w:after="0" w:afterAutospacing="0"/>
              <w:ind w:left="0" w:firstLine="0"/>
              <w:rPr>
                <w:iCs/>
                <w:color w:val="222222"/>
                <w:shd w:val="clear" w:color="auto" w:fill="FEFEFE"/>
              </w:rPr>
            </w:pPr>
            <w:r w:rsidRPr="0095604D">
              <w:rPr>
                <w:iCs/>
                <w:color w:val="222222"/>
                <w:shd w:val="clear" w:color="auto" w:fill="FEFEFE"/>
              </w:rPr>
              <w:t xml:space="preserve">проведение групповых методов </w:t>
            </w:r>
            <w:r w:rsidR="0095604D" w:rsidRPr="0095604D">
              <w:rPr>
                <w:iCs/>
                <w:color w:val="222222"/>
                <w:shd w:val="clear" w:color="auto" w:fill="FEFEFE"/>
              </w:rPr>
              <w:t>работы - тренингов, антистрессовых программ</w:t>
            </w:r>
            <w:r>
              <w:rPr>
                <w:iCs/>
                <w:color w:val="222222"/>
                <w:shd w:val="clear" w:color="auto" w:fill="FEFEFE"/>
              </w:rPr>
              <w:t>;</w:t>
            </w:r>
          </w:p>
          <w:p w:rsidR="0095604D" w:rsidRPr="0095604D" w:rsidRDefault="0095604D" w:rsidP="008F4691">
            <w:pPr>
              <w:pStyle w:val="a4"/>
              <w:numPr>
                <w:ilvl w:val="0"/>
                <w:numId w:val="6"/>
              </w:numPr>
              <w:tabs>
                <w:tab w:val="left" w:pos="255"/>
              </w:tabs>
              <w:spacing w:before="0" w:beforeAutospacing="0" w:after="0" w:afterAutospacing="0"/>
              <w:ind w:left="0" w:firstLine="0"/>
              <w:rPr>
                <w:iCs/>
                <w:color w:val="222222"/>
                <w:shd w:val="clear" w:color="auto" w:fill="FEFEFE"/>
              </w:rPr>
            </w:pPr>
            <w:r w:rsidRPr="0095604D">
              <w:rPr>
                <w:iCs/>
                <w:color w:val="222222"/>
                <w:shd w:val="clear" w:color="auto" w:fill="FEFEFE"/>
              </w:rPr>
              <w:t>активный отдых</w:t>
            </w:r>
            <w:r w:rsidR="008F4691">
              <w:rPr>
                <w:iCs/>
                <w:color w:val="222222"/>
                <w:shd w:val="clear" w:color="auto" w:fill="FEFEFE"/>
              </w:rPr>
              <w:t>;</w:t>
            </w:r>
          </w:p>
          <w:p w:rsidR="00F44A36" w:rsidRPr="009A359B" w:rsidRDefault="0095604D" w:rsidP="008F4691">
            <w:pPr>
              <w:pStyle w:val="a4"/>
              <w:numPr>
                <w:ilvl w:val="0"/>
                <w:numId w:val="6"/>
              </w:numPr>
              <w:tabs>
                <w:tab w:val="left" w:pos="255"/>
              </w:tabs>
              <w:spacing w:before="0" w:beforeAutospacing="0" w:after="0" w:afterAutospacing="0"/>
              <w:ind w:left="0" w:firstLine="0"/>
            </w:pPr>
            <w:r w:rsidRPr="0095604D">
              <w:rPr>
                <w:iCs/>
                <w:color w:val="222222"/>
                <w:shd w:val="clear" w:color="auto" w:fill="FEFEFE"/>
              </w:rPr>
              <w:t>обучение техникам релаксации</w:t>
            </w:r>
            <w:r w:rsidR="008F4691">
              <w:rPr>
                <w:iCs/>
                <w:color w:val="222222"/>
                <w:shd w:val="clear" w:color="auto" w:fill="FEFEFE"/>
              </w:rPr>
              <w:t>.</w:t>
            </w:r>
          </w:p>
        </w:tc>
        <w:tc>
          <w:tcPr>
            <w:tcW w:w="1702" w:type="dxa"/>
            <w:shd w:val="clear" w:color="auto" w:fill="auto"/>
          </w:tcPr>
          <w:p w:rsidR="00E8376F" w:rsidRPr="0095604D" w:rsidRDefault="00E8376F" w:rsidP="00127C1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F4691">
              <w:rPr>
                <w:rFonts w:ascii="Times New Roman" w:hAnsi="Times New Roman" w:cs="Times New Roman"/>
                <w:sz w:val="24"/>
              </w:rPr>
              <w:t>Ежеквартально</w:t>
            </w:r>
          </w:p>
        </w:tc>
        <w:tc>
          <w:tcPr>
            <w:tcW w:w="1842" w:type="dxa"/>
            <w:shd w:val="clear" w:color="auto" w:fill="auto"/>
          </w:tcPr>
          <w:p w:rsidR="00E8376F" w:rsidRPr="009A359B" w:rsidRDefault="00F44A36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0E24">
              <w:rPr>
                <w:rFonts w:ascii="Times New Roman" w:hAnsi="Times New Roman" w:cs="Times New Roman"/>
                <w:sz w:val="24"/>
                <w:szCs w:val="24"/>
              </w:rPr>
              <w:t>Ахматов З.А., директор</w:t>
            </w:r>
          </w:p>
        </w:tc>
        <w:tc>
          <w:tcPr>
            <w:tcW w:w="3064" w:type="dxa"/>
            <w:shd w:val="clear" w:color="auto" w:fill="auto"/>
          </w:tcPr>
          <w:p w:rsidR="00E8376F" w:rsidRPr="009A359B" w:rsidRDefault="00E8376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shd w:val="clear" w:color="auto" w:fill="auto"/>
          </w:tcPr>
          <w:p w:rsidR="00E8376F" w:rsidRPr="009A359B" w:rsidRDefault="00E8376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76F" w:rsidRPr="009A359B" w:rsidTr="00782EF8">
        <w:tc>
          <w:tcPr>
            <w:tcW w:w="15481" w:type="dxa"/>
            <w:gridSpan w:val="7"/>
          </w:tcPr>
          <w:p w:rsidR="00E8376F" w:rsidRPr="009A359B" w:rsidRDefault="00E8376F" w:rsidP="00127C1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359B">
              <w:rPr>
                <w:rFonts w:ascii="Times New Roman" w:hAnsi="Times New Roman" w:cs="Times New Roman"/>
                <w:sz w:val="24"/>
                <w:szCs w:val="24"/>
              </w:rPr>
              <w:t>V. Удовлетворенность условиями оказания услуг</w:t>
            </w:r>
          </w:p>
        </w:tc>
      </w:tr>
      <w:tr w:rsidR="00E8376F" w:rsidRPr="009A359B" w:rsidTr="00782EF8">
        <w:tc>
          <w:tcPr>
            <w:tcW w:w="567" w:type="dxa"/>
            <w:shd w:val="clear" w:color="auto" w:fill="auto"/>
          </w:tcPr>
          <w:p w:rsidR="00E8376F" w:rsidRPr="009A359B" w:rsidRDefault="00E8376F" w:rsidP="009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359B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552" w:type="dxa"/>
            <w:shd w:val="clear" w:color="auto" w:fill="auto"/>
          </w:tcPr>
          <w:p w:rsidR="00E8376F" w:rsidRPr="009A359B" w:rsidRDefault="00E8376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E8376F" w:rsidRPr="009A359B" w:rsidRDefault="00E8376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359B">
              <w:rPr>
                <w:rFonts w:ascii="Times New Roman" w:hAnsi="Times New Roman" w:cs="Times New Roman"/>
                <w:sz w:val="24"/>
                <w:szCs w:val="24"/>
              </w:rPr>
              <w:t>Мониторинг удовлетворенности получателей услуг качеством их предоставления. Учет результатов мониторинга в работе организации.</w:t>
            </w:r>
          </w:p>
        </w:tc>
        <w:tc>
          <w:tcPr>
            <w:tcW w:w="1702" w:type="dxa"/>
            <w:shd w:val="clear" w:color="auto" w:fill="auto"/>
          </w:tcPr>
          <w:p w:rsidR="00E8376F" w:rsidRPr="0095604D" w:rsidRDefault="00E8376F" w:rsidP="00127C1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E57EC">
              <w:rPr>
                <w:rFonts w:ascii="Times New Roman" w:hAnsi="Times New Roman" w:cs="Times New Roman"/>
                <w:sz w:val="24"/>
              </w:rPr>
              <w:t>Ежеквартально</w:t>
            </w:r>
          </w:p>
        </w:tc>
        <w:tc>
          <w:tcPr>
            <w:tcW w:w="1842" w:type="dxa"/>
            <w:shd w:val="clear" w:color="auto" w:fill="auto"/>
          </w:tcPr>
          <w:p w:rsidR="00E8376F" w:rsidRPr="009A359B" w:rsidRDefault="00F44A36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0E24">
              <w:rPr>
                <w:rFonts w:ascii="Times New Roman" w:hAnsi="Times New Roman" w:cs="Times New Roman"/>
                <w:sz w:val="24"/>
                <w:szCs w:val="24"/>
              </w:rPr>
              <w:t>Ахматов З.А., директор</w:t>
            </w:r>
          </w:p>
        </w:tc>
        <w:tc>
          <w:tcPr>
            <w:tcW w:w="3064" w:type="dxa"/>
            <w:shd w:val="clear" w:color="auto" w:fill="auto"/>
          </w:tcPr>
          <w:p w:rsidR="00E8376F" w:rsidRPr="009A359B" w:rsidRDefault="00E8376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shd w:val="clear" w:color="auto" w:fill="auto"/>
          </w:tcPr>
          <w:p w:rsidR="00E8376F" w:rsidRPr="009A359B" w:rsidRDefault="00E8376F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4204" w:rsidRPr="00127C19" w:rsidRDefault="005E4204" w:rsidP="00127C19">
      <w:pPr>
        <w:rPr>
          <w:sz w:val="2"/>
          <w:szCs w:val="2"/>
        </w:rPr>
      </w:pPr>
    </w:p>
    <w:sectPr w:rsidR="005E4204" w:rsidRPr="00127C19" w:rsidSect="00127C19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13AD1"/>
    <w:multiLevelType w:val="hybridMultilevel"/>
    <w:tmpl w:val="27BA7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6B3282"/>
    <w:multiLevelType w:val="hybridMultilevel"/>
    <w:tmpl w:val="DEDE6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63241"/>
    <w:multiLevelType w:val="hybridMultilevel"/>
    <w:tmpl w:val="54C45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0D3833"/>
    <w:multiLevelType w:val="hybridMultilevel"/>
    <w:tmpl w:val="6F6E3D7C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4">
    <w:nsid w:val="40485BF1"/>
    <w:multiLevelType w:val="hybridMultilevel"/>
    <w:tmpl w:val="FA86B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E0347D"/>
    <w:multiLevelType w:val="hybridMultilevel"/>
    <w:tmpl w:val="AD40E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51C6"/>
    <w:rsid w:val="00063E7F"/>
    <w:rsid w:val="000738D2"/>
    <w:rsid w:val="000A0433"/>
    <w:rsid w:val="00111594"/>
    <w:rsid w:val="001171EA"/>
    <w:rsid w:val="00127C19"/>
    <w:rsid w:val="0014602D"/>
    <w:rsid w:val="001478EE"/>
    <w:rsid w:val="00156B81"/>
    <w:rsid w:val="001824A0"/>
    <w:rsid w:val="001A2CF1"/>
    <w:rsid w:val="001C591E"/>
    <w:rsid w:val="001E004B"/>
    <w:rsid w:val="002240A9"/>
    <w:rsid w:val="00250E25"/>
    <w:rsid w:val="00283776"/>
    <w:rsid w:val="002C254F"/>
    <w:rsid w:val="00307B18"/>
    <w:rsid w:val="00334BFD"/>
    <w:rsid w:val="00343F3A"/>
    <w:rsid w:val="003B2F64"/>
    <w:rsid w:val="003E6CA6"/>
    <w:rsid w:val="003F593D"/>
    <w:rsid w:val="00415DFC"/>
    <w:rsid w:val="00424E40"/>
    <w:rsid w:val="00443DC3"/>
    <w:rsid w:val="0047324C"/>
    <w:rsid w:val="004D497B"/>
    <w:rsid w:val="00502007"/>
    <w:rsid w:val="00534496"/>
    <w:rsid w:val="00572C21"/>
    <w:rsid w:val="005B6C25"/>
    <w:rsid w:val="005B7B8A"/>
    <w:rsid w:val="005E4204"/>
    <w:rsid w:val="00641D72"/>
    <w:rsid w:val="00656C43"/>
    <w:rsid w:val="00674FCE"/>
    <w:rsid w:val="00732699"/>
    <w:rsid w:val="007334B7"/>
    <w:rsid w:val="00782EF8"/>
    <w:rsid w:val="007E3817"/>
    <w:rsid w:val="008351C6"/>
    <w:rsid w:val="00843D13"/>
    <w:rsid w:val="008A0856"/>
    <w:rsid w:val="008D5837"/>
    <w:rsid w:val="008F3A31"/>
    <w:rsid w:val="008F4691"/>
    <w:rsid w:val="00925C2A"/>
    <w:rsid w:val="00951CC4"/>
    <w:rsid w:val="0095604D"/>
    <w:rsid w:val="009774F4"/>
    <w:rsid w:val="00990E24"/>
    <w:rsid w:val="00992188"/>
    <w:rsid w:val="009A2996"/>
    <w:rsid w:val="009A359B"/>
    <w:rsid w:val="009B439F"/>
    <w:rsid w:val="009C2D95"/>
    <w:rsid w:val="00A45D41"/>
    <w:rsid w:val="00AC6949"/>
    <w:rsid w:val="00AE6896"/>
    <w:rsid w:val="00AF3FB8"/>
    <w:rsid w:val="00B8554A"/>
    <w:rsid w:val="00BB0C47"/>
    <w:rsid w:val="00C10E90"/>
    <w:rsid w:val="00C9001C"/>
    <w:rsid w:val="00C92F69"/>
    <w:rsid w:val="00C93C85"/>
    <w:rsid w:val="00CB5395"/>
    <w:rsid w:val="00CE77B5"/>
    <w:rsid w:val="00D05E99"/>
    <w:rsid w:val="00D40F99"/>
    <w:rsid w:val="00D44F19"/>
    <w:rsid w:val="00DA263D"/>
    <w:rsid w:val="00DB0E37"/>
    <w:rsid w:val="00DB1800"/>
    <w:rsid w:val="00DD25C9"/>
    <w:rsid w:val="00DD38B7"/>
    <w:rsid w:val="00DE4A14"/>
    <w:rsid w:val="00DE57EC"/>
    <w:rsid w:val="00E033AD"/>
    <w:rsid w:val="00E079D3"/>
    <w:rsid w:val="00E4009B"/>
    <w:rsid w:val="00E746EA"/>
    <w:rsid w:val="00E8376F"/>
    <w:rsid w:val="00EA4108"/>
    <w:rsid w:val="00F0427F"/>
    <w:rsid w:val="00F05B86"/>
    <w:rsid w:val="00F44A36"/>
    <w:rsid w:val="00F50738"/>
    <w:rsid w:val="00F54B50"/>
    <w:rsid w:val="00F84129"/>
    <w:rsid w:val="00F937F6"/>
    <w:rsid w:val="00FC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83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B0E37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B0E37"/>
    <w:rPr>
      <w:rFonts w:ascii="Cambria" w:hAnsi="Cambria"/>
      <w:b/>
      <w:color w:val="365F91"/>
      <w:sz w:val="28"/>
    </w:rPr>
  </w:style>
  <w:style w:type="paragraph" w:customStyle="1" w:styleId="ConsPlusNormal">
    <w:name w:val="ConsPlusNormal"/>
    <w:rsid w:val="008D583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3">
    <w:name w:val="List Paragraph"/>
    <w:basedOn w:val="a"/>
    <w:uiPriority w:val="99"/>
    <w:qFormat/>
    <w:rsid w:val="00F84129"/>
    <w:pPr>
      <w:ind w:left="720"/>
      <w:contextualSpacing/>
    </w:pPr>
    <w:rPr>
      <w:lang w:eastAsia="ru-RU"/>
    </w:rPr>
  </w:style>
  <w:style w:type="paragraph" w:customStyle="1" w:styleId="2">
    <w:name w:val="Табл2"/>
    <w:basedOn w:val="a"/>
    <w:link w:val="20"/>
    <w:uiPriority w:val="99"/>
    <w:rsid w:val="00F8412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 CYR" w:hAnsi="Times New Roman CYR"/>
      <w:sz w:val="20"/>
      <w:szCs w:val="20"/>
      <w:lang w:eastAsia="ru-RU"/>
    </w:rPr>
  </w:style>
  <w:style w:type="character" w:customStyle="1" w:styleId="20">
    <w:name w:val="Табл2 Знак"/>
    <w:link w:val="2"/>
    <w:uiPriority w:val="99"/>
    <w:locked/>
    <w:rsid w:val="00F84129"/>
    <w:rPr>
      <w:rFonts w:ascii="Times New Roman CYR" w:hAnsi="Times New Roman CYR"/>
    </w:rPr>
  </w:style>
  <w:style w:type="paragraph" w:customStyle="1" w:styleId="ConsPlusNonformat">
    <w:name w:val="ConsPlusNonformat"/>
    <w:rsid w:val="00733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4">
    <w:name w:val="Normal (Web)"/>
    <w:basedOn w:val="a"/>
    <w:uiPriority w:val="99"/>
    <w:unhideWhenUsed/>
    <w:rsid w:val="0095604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AF276-DE72-42B0-A431-8271929F1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8</Pages>
  <Words>1115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2010</dc:creator>
  <cp:lastModifiedBy>Office 2010</cp:lastModifiedBy>
  <cp:revision>23</cp:revision>
  <dcterms:created xsi:type="dcterms:W3CDTF">2019-03-31T19:48:00Z</dcterms:created>
  <dcterms:modified xsi:type="dcterms:W3CDTF">2019-08-05T08:36:00Z</dcterms:modified>
</cp:coreProperties>
</file>