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FA6" w:rsidRDefault="00C76FA6" w:rsidP="00C76FA6">
      <w:pPr>
        <w:pStyle w:val="ConsPlusTitle"/>
        <w:jc w:val="center"/>
      </w:pPr>
      <w:bookmarkStart w:id="0" w:name="P48"/>
      <w:bookmarkEnd w:id="0"/>
      <w:r>
        <w:t>АДМИНИСТРАТИВНЫЙ РЕГЛАМЕНТ</w:t>
      </w:r>
    </w:p>
    <w:p w:rsidR="00C76FA6" w:rsidRDefault="00C76FA6" w:rsidP="00C76FA6">
      <w:pPr>
        <w:pStyle w:val="ConsPlusTitle"/>
        <w:jc w:val="center"/>
      </w:pPr>
      <w:r>
        <w:t>ПРЕДОСТАВЛЕНИЯ НА ТЕРРИТОРИИ КАБАРДИНО-БАЛКАРСКОЙ РЕСПУБЛИКИ</w:t>
      </w:r>
    </w:p>
    <w:p w:rsidR="00C76FA6" w:rsidRDefault="00C76FA6" w:rsidP="00C76FA6">
      <w:pPr>
        <w:pStyle w:val="ConsPlusTitle"/>
        <w:jc w:val="center"/>
      </w:pPr>
      <w:r>
        <w:t>ГОСУДАРСТВЕННОЙ УСЛУГИ ПО ВЫДАЧЕ ГРАЖДАНАМ УДОСТОВЕРЕНИЯ</w:t>
      </w:r>
    </w:p>
    <w:p w:rsidR="00C76FA6" w:rsidRDefault="00C76FA6" w:rsidP="00C76FA6">
      <w:pPr>
        <w:pStyle w:val="ConsPlusTitle"/>
        <w:jc w:val="center"/>
      </w:pPr>
      <w:r>
        <w:t>И</w:t>
      </w:r>
      <w:bookmarkStart w:id="1" w:name="_GoBack"/>
      <w:bookmarkEnd w:id="1"/>
      <w:r>
        <w:t>НВАЛИДА ВЕЛИКОЙ ОТЕЧЕСТВЕННОЙ ВОЙНЫ, УДОСТОВЕРЕНИЯ ВЕТЕРАНА</w:t>
      </w:r>
    </w:p>
    <w:p w:rsidR="00C76FA6" w:rsidRDefault="00C76FA6" w:rsidP="00C76FA6">
      <w:pPr>
        <w:pStyle w:val="ConsPlusTitle"/>
        <w:jc w:val="center"/>
      </w:pPr>
      <w:r>
        <w:t>ВЕЛИКОЙ ОТЕЧЕСТВЕННОЙ ВОЙНЫ, УДОСТОВЕРЕНИЯ ИНВАЛИДА О ПРАВЕ</w:t>
      </w:r>
    </w:p>
    <w:p w:rsidR="00C76FA6" w:rsidRDefault="00C76FA6" w:rsidP="00C76FA6">
      <w:pPr>
        <w:pStyle w:val="ConsPlusTitle"/>
        <w:jc w:val="center"/>
      </w:pPr>
      <w:r>
        <w:t>НА ЛЬГОТЫ И УДОСТОВЕРЕНИЯ О ПРАВЕ НА ЛЬГОТЫ ЧЛЕНАМ СЕМЕЙ</w:t>
      </w:r>
    </w:p>
    <w:p w:rsidR="00C76FA6" w:rsidRDefault="00C76FA6" w:rsidP="00C76FA6">
      <w:pPr>
        <w:pStyle w:val="ConsPlusTitle"/>
        <w:jc w:val="center"/>
      </w:pPr>
      <w:r>
        <w:t>ПОГИБШИХ (УМЕРШИХ) ИНВАЛИДОВ ВЕЛИКОЙ ОТЕЧЕСТВЕННОЙ ВОЙНЫ,</w:t>
      </w:r>
    </w:p>
    <w:p w:rsidR="00C76FA6" w:rsidRDefault="00C76FA6" w:rsidP="00C76FA6">
      <w:pPr>
        <w:pStyle w:val="ConsPlusTitle"/>
        <w:jc w:val="center"/>
      </w:pPr>
      <w:r>
        <w:t>УЧАСТНИКОВ ВЕЛИКОЙ ОТЕЧЕСТВЕННОЙ ВОЙНЫ, ВЕТЕРАНОВ</w:t>
      </w:r>
    </w:p>
    <w:p w:rsidR="00C76FA6" w:rsidRDefault="00C76FA6" w:rsidP="00C76FA6">
      <w:pPr>
        <w:pStyle w:val="ConsPlusTitle"/>
        <w:jc w:val="center"/>
      </w:pPr>
      <w:r>
        <w:t>БОЕВЫХ ДЕЙСТВИЙ И ПОГИБШИХ ВОЕННОСЛУЖАЩИХ</w:t>
      </w:r>
    </w:p>
    <w:p w:rsidR="00C76FA6" w:rsidRDefault="00C76FA6" w:rsidP="00C76FA6">
      <w:pPr>
        <w:spacing w:after="1"/>
      </w:pPr>
    </w:p>
    <w:p w:rsidR="00C76FA6" w:rsidRDefault="00C76FA6" w:rsidP="00C76FA6">
      <w:pPr>
        <w:pStyle w:val="ConsPlusTitle"/>
        <w:jc w:val="center"/>
        <w:outlineLvl w:val="1"/>
      </w:pPr>
      <w:r>
        <w:t>1. Общие положения</w:t>
      </w:r>
    </w:p>
    <w:p w:rsidR="00C76FA6" w:rsidRDefault="00C76FA6" w:rsidP="00C76FA6">
      <w:pPr>
        <w:pStyle w:val="ConsPlusNormal"/>
        <w:jc w:val="both"/>
      </w:pPr>
    </w:p>
    <w:p w:rsidR="00C76FA6" w:rsidRDefault="00C76FA6" w:rsidP="00C76FA6">
      <w:pPr>
        <w:pStyle w:val="ConsPlusTitle"/>
        <w:jc w:val="center"/>
        <w:outlineLvl w:val="2"/>
      </w:pPr>
      <w:r>
        <w:t>1.1. Предмет регулирования Административного регламента</w:t>
      </w:r>
    </w:p>
    <w:p w:rsidR="00C76FA6" w:rsidRDefault="00C76FA6" w:rsidP="00C76FA6">
      <w:pPr>
        <w:pStyle w:val="ConsPlusTitle"/>
        <w:jc w:val="center"/>
      </w:pPr>
      <w:r>
        <w:t>(описание услуги)</w:t>
      </w:r>
    </w:p>
    <w:p w:rsidR="00C76FA6" w:rsidRDefault="00C76FA6" w:rsidP="00C76FA6">
      <w:pPr>
        <w:pStyle w:val="ConsPlusNormal"/>
        <w:jc w:val="both"/>
      </w:pPr>
    </w:p>
    <w:p w:rsidR="00C76FA6" w:rsidRDefault="00C76FA6" w:rsidP="00C76FA6">
      <w:pPr>
        <w:pStyle w:val="ConsPlusNormal"/>
        <w:ind w:firstLine="540"/>
        <w:jc w:val="both"/>
      </w:pPr>
      <w:r>
        <w:t xml:space="preserve">1.1.1. </w:t>
      </w:r>
      <w:proofErr w:type="gramStart"/>
      <w:r>
        <w:t>Настоящий Административный регламент устанавливает порядок и стандарт предоставления на территории Кабардино-Балкарской Республики государственной услуги по выдаче гражданам удостоверения инвалида Великой Отечественной войны, удостоверения ветерана Великой Отечественной войны, удостоверения инвалида о праве на льготы и удостоверения о праве на льготы членам семей погибших (умерших) инвалидов Великой Отечественной войны, участников Великой Отечественной Войны (далее - ВОВ), ветеранов боевых действий и погибших военнослужащих.</w:t>
      </w:r>
      <w:proofErr w:type="gramEnd"/>
    </w:p>
    <w:p w:rsidR="00C76FA6" w:rsidRDefault="00C76FA6" w:rsidP="00C76FA6">
      <w:pPr>
        <w:pStyle w:val="ConsPlusNormal"/>
        <w:jc w:val="both"/>
      </w:pPr>
    </w:p>
    <w:p w:rsidR="00C76FA6" w:rsidRDefault="00C76FA6" w:rsidP="00C76FA6">
      <w:pPr>
        <w:pStyle w:val="ConsPlusTitle"/>
        <w:jc w:val="center"/>
        <w:outlineLvl w:val="2"/>
      </w:pPr>
      <w:r>
        <w:t>1.2. Круг заявителей</w:t>
      </w:r>
    </w:p>
    <w:p w:rsidR="00C76FA6" w:rsidRDefault="00C76FA6" w:rsidP="00C76FA6">
      <w:pPr>
        <w:pStyle w:val="ConsPlusNormal"/>
        <w:jc w:val="both"/>
      </w:pPr>
    </w:p>
    <w:p w:rsidR="00C76FA6" w:rsidRDefault="00C76FA6" w:rsidP="00C76FA6">
      <w:pPr>
        <w:pStyle w:val="ConsPlusNormal"/>
        <w:ind w:firstLine="540"/>
        <w:jc w:val="both"/>
      </w:pPr>
      <w:r>
        <w:t>1.2.1. Заявителями, имеющими право обратиться за получением государственной услуги, являются физические лица (далее - заявители), граждане Российской Федерации, проживающие на территории Кабардино-Балкарской Республики, из числа:</w:t>
      </w:r>
    </w:p>
    <w:p w:rsidR="00C76FA6" w:rsidRDefault="00C76FA6" w:rsidP="00C76FA6">
      <w:pPr>
        <w:pStyle w:val="ConsPlusNormal"/>
        <w:spacing w:before="220"/>
        <w:ind w:firstLine="540"/>
        <w:jc w:val="both"/>
      </w:pPr>
      <w:r>
        <w:t>1) инвалидов ВОВ;</w:t>
      </w:r>
    </w:p>
    <w:p w:rsidR="00C76FA6" w:rsidRDefault="00C76FA6" w:rsidP="00C76FA6">
      <w:pPr>
        <w:pStyle w:val="ConsPlusNormal"/>
        <w:spacing w:before="220"/>
        <w:ind w:firstLine="540"/>
        <w:jc w:val="both"/>
      </w:pPr>
      <w:r>
        <w:t>2) инвалидов боевых действий;</w:t>
      </w:r>
    </w:p>
    <w:p w:rsidR="00C76FA6" w:rsidRDefault="00C76FA6" w:rsidP="00C76FA6">
      <w:pPr>
        <w:pStyle w:val="ConsPlusNormal"/>
        <w:spacing w:before="220"/>
        <w:ind w:firstLine="540"/>
        <w:jc w:val="both"/>
      </w:pPr>
      <w:r>
        <w:t>3) участников ВОВ, ставших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w:t>
      </w:r>
    </w:p>
    <w:p w:rsidR="00C76FA6" w:rsidRDefault="00C76FA6" w:rsidP="00C76FA6">
      <w:pPr>
        <w:pStyle w:val="ConsPlusNormal"/>
        <w:spacing w:before="220"/>
        <w:ind w:firstLine="540"/>
        <w:jc w:val="both"/>
      </w:pPr>
      <w:r>
        <w:t>4) граждан, ставших инвалидами вследствие ранения, контузии или увечья, полученных при исполнении обязанностей военной службы (служебных обязанностей), то есть при наличии формулировки инвалидности "военная травма";</w:t>
      </w:r>
    </w:p>
    <w:p w:rsidR="00C76FA6" w:rsidRDefault="00C76FA6" w:rsidP="00C76FA6">
      <w:pPr>
        <w:pStyle w:val="ConsPlusNormal"/>
        <w:spacing w:before="220"/>
        <w:ind w:firstLine="540"/>
        <w:jc w:val="both"/>
      </w:pPr>
      <w:r>
        <w:t>5) членов семей погибших (умерших) инвалидов ВОВ, участников ВОВ, ветеранов боевых действий и погибших военнослужащих.</w:t>
      </w:r>
    </w:p>
    <w:p w:rsidR="00C76FA6" w:rsidRDefault="00C76FA6" w:rsidP="00C76FA6">
      <w:pPr>
        <w:pStyle w:val="ConsPlusNormal"/>
        <w:spacing w:before="220"/>
        <w:ind w:firstLine="540"/>
        <w:jc w:val="both"/>
      </w:pPr>
      <w:r>
        <w:t>1.2.2. Полномочиями выступать от имени заявителей при взаимодействии с соответствующими органами исполнительной власти, органами местного самоуправления и иными организациями при предоставлении государственной услуги обладают:</w:t>
      </w:r>
    </w:p>
    <w:p w:rsidR="00C76FA6" w:rsidRDefault="00C76FA6" w:rsidP="00C76FA6">
      <w:pPr>
        <w:pStyle w:val="ConsPlusNormal"/>
        <w:spacing w:before="220"/>
        <w:ind w:firstLine="540"/>
        <w:jc w:val="both"/>
      </w:pPr>
      <w:r>
        <w:t>1) законные представители (опекуны, попечители) недееспособных заявителей;</w:t>
      </w:r>
    </w:p>
    <w:p w:rsidR="00C76FA6" w:rsidRDefault="00C76FA6" w:rsidP="00C76FA6">
      <w:pPr>
        <w:pStyle w:val="ConsPlusNormal"/>
        <w:spacing w:before="220"/>
        <w:ind w:firstLine="540"/>
        <w:jc w:val="both"/>
      </w:pPr>
      <w:r>
        <w:t>2) уполномоченные лица, действующие в силу полномочий, основанных на доверенности, оформленной в соответствии с действующим законодательством и подтверждающей наличие у представителя прав действовать от лица заявителя (далее - представители).</w:t>
      </w:r>
    </w:p>
    <w:p w:rsidR="00C76FA6" w:rsidRDefault="00C76FA6" w:rsidP="00C76FA6">
      <w:pPr>
        <w:pStyle w:val="ConsPlusNormal"/>
        <w:jc w:val="both"/>
      </w:pPr>
    </w:p>
    <w:p w:rsidR="00C76FA6" w:rsidRDefault="00C76FA6" w:rsidP="00C76FA6">
      <w:pPr>
        <w:pStyle w:val="ConsPlusTitle"/>
        <w:jc w:val="center"/>
        <w:outlineLvl w:val="2"/>
      </w:pPr>
      <w:r>
        <w:t>1.3. Требования к порядку информирования</w:t>
      </w:r>
    </w:p>
    <w:p w:rsidR="00C76FA6" w:rsidRDefault="00C76FA6" w:rsidP="00C76FA6">
      <w:pPr>
        <w:pStyle w:val="ConsPlusTitle"/>
        <w:jc w:val="center"/>
      </w:pPr>
      <w:r>
        <w:lastRenderedPageBreak/>
        <w:t>о предоставлении государственной услуги</w:t>
      </w:r>
    </w:p>
    <w:p w:rsidR="00C76FA6" w:rsidRDefault="00C76FA6" w:rsidP="00C76FA6">
      <w:pPr>
        <w:pStyle w:val="ConsPlusNormal"/>
        <w:jc w:val="both"/>
      </w:pPr>
    </w:p>
    <w:p w:rsidR="00C76FA6" w:rsidRDefault="00C76FA6" w:rsidP="00C76FA6">
      <w:pPr>
        <w:pStyle w:val="ConsPlusNormal"/>
        <w:ind w:firstLine="540"/>
        <w:jc w:val="both"/>
      </w:pPr>
      <w:r>
        <w:t>1.3.1. Информация о местах нахождения организаций, участвующих в предоставлении государственной услуги, графиках работы, контактных телефонах (далее - сведения информационного характера) размещается:</w:t>
      </w:r>
    </w:p>
    <w:p w:rsidR="00C76FA6" w:rsidRDefault="00C76FA6" w:rsidP="00C76FA6">
      <w:pPr>
        <w:pStyle w:val="ConsPlusNormal"/>
        <w:spacing w:before="220"/>
        <w:ind w:firstLine="540"/>
        <w:jc w:val="both"/>
      </w:pPr>
      <w:r>
        <w:t>на стендах в местах предоставления государственной услуги;</w:t>
      </w:r>
    </w:p>
    <w:p w:rsidR="00C76FA6" w:rsidRDefault="00C76FA6" w:rsidP="00C76FA6">
      <w:pPr>
        <w:pStyle w:val="ConsPlusNormal"/>
        <w:spacing w:before="220"/>
        <w:ind w:firstLine="540"/>
        <w:jc w:val="both"/>
      </w:pPr>
      <w:r>
        <w:t>на официальном сайте Министерства труда и социальной защиты Кабардино-Балкарской Республики (далее - Министерство) и в сети "Интернет";</w:t>
      </w:r>
    </w:p>
    <w:p w:rsidR="00C76FA6" w:rsidRDefault="00C76FA6" w:rsidP="00C76FA6">
      <w:pPr>
        <w:pStyle w:val="ConsPlusNormal"/>
        <w:spacing w:before="220"/>
        <w:ind w:firstLine="540"/>
        <w:jc w:val="both"/>
      </w:pPr>
      <w:r>
        <w:t xml:space="preserve">на сайтах, подведомственных Министерству государственных казенных учреждений: </w:t>
      </w:r>
      <w:proofErr w:type="gramStart"/>
      <w:r>
        <w:t xml:space="preserve">Центр труда, занятости и социальной защиты </w:t>
      </w:r>
      <w:proofErr w:type="spellStart"/>
      <w:r>
        <w:t>Баксанского</w:t>
      </w:r>
      <w:proofErr w:type="spellEnd"/>
      <w:r>
        <w:t xml:space="preserve"> района, Центр труда, занятости и социальной защиты </w:t>
      </w:r>
      <w:proofErr w:type="spellStart"/>
      <w:r>
        <w:t>Зольского</w:t>
      </w:r>
      <w:proofErr w:type="spellEnd"/>
      <w:r>
        <w:t xml:space="preserve"> района, Центр труда, занятости и социальной защиты Майского района, Центр труда, занятости и социальной защиты </w:t>
      </w:r>
      <w:proofErr w:type="spellStart"/>
      <w:r>
        <w:t>Лескенского</w:t>
      </w:r>
      <w:proofErr w:type="spellEnd"/>
      <w:r>
        <w:t xml:space="preserve"> района, Центр труда, занятости и социальной защиты г. Прохладного и Прохладненского района, Центр труда, занятости и социальной защиты г. Нальчика, Центр труда, занятости и социальной защиты Терского района, Центр</w:t>
      </w:r>
      <w:proofErr w:type="gramEnd"/>
      <w:r>
        <w:t xml:space="preserve"> труда, занятости и социальной защиты </w:t>
      </w:r>
      <w:proofErr w:type="spellStart"/>
      <w:r>
        <w:t>Урванского</w:t>
      </w:r>
      <w:proofErr w:type="spellEnd"/>
      <w:r>
        <w:t xml:space="preserve"> района, Центр труда, занятости и социальной защиты Чегемского района, Центр труда, занятости и социальной защиты Черекского района, Центр труда, занятости и социальной защиты Эльбрусского района, </w:t>
      </w:r>
      <w:proofErr w:type="gramStart"/>
      <w:r>
        <w:t>расположенных</w:t>
      </w:r>
      <w:proofErr w:type="gramEnd"/>
      <w:r>
        <w:t xml:space="preserve"> по месту жительства заявителя (далее - Центр);</w:t>
      </w:r>
    </w:p>
    <w:p w:rsidR="00C76FA6" w:rsidRDefault="00C76FA6" w:rsidP="00C76FA6">
      <w:pPr>
        <w:pStyle w:val="ConsPlusNormal"/>
        <w:spacing w:before="220"/>
        <w:ind w:firstLine="540"/>
        <w:jc w:val="both"/>
      </w:pPr>
      <w:r>
        <w:t>на сайте государственного бюджетного учреждения "Многофункциональный центр по предоставлению государственных и муниципальных услуг Кабардино-Балкарской Республики" (далее - МФЦ);</w:t>
      </w:r>
    </w:p>
    <w:p w:rsidR="00C76FA6" w:rsidRDefault="00C76FA6" w:rsidP="00C76FA6">
      <w:pPr>
        <w:pStyle w:val="ConsPlusNormal"/>
        <w:spacing w:before="220"/>
        <w:ind w:firstLine="540"/>
        <w:jc w:val="both"/>
      </w:pPr>
      <w:r>
        <w:t>в федеральной государственной информационной системе "Единый портал государственных и муниципальных услуг (функций) (далее - портал).</w:t>
      </w:r>
    </w:p>
    <w:p w:rsidR="00C76FA6" w:rsidRDefault="00C76FA6" w:rsidP="00C76FA6">
      <w:pPr>
        <w:pStyle w:val="ConsPlusNormal"/>
        <w:spacing w:before="220"/>
        <w:ind w:firstLine="540"/>
        <w:jc w:val="both"/>
      </w:pPr>
      <w:r>
        <w:t>Справочная информация не приводится в тексте Административного регламента и подлежит обязательному размещению на официальном сайте Министерства в сети "Интернет", в федеральной государственной информационной системе "Федеральный реестр государственных и муниципальных услуг (функций)" (далее - федеральный реестр) и на Едином портале государственных и муниципальных услуг (функций).</w:t>
      </w:r>
    </w:p>
    <w:p w:rsidR="00C76FA6" w:rsidRDefault="00C76FA6" w:rsidP="00C76FA6">
      <w:pPr>
        <w:pStyle w:val="ConsPlusNormal"/>
        <w:spacing w:before="220"/>
        <w:ind w:firstLine="540"/>
        <w:jc w:val="both"/>
      </w:pPr>
      <w:r>
        <w:t xml:space="preserve">1.3.2. </w:t>
      </w:r>
      <w:proofErr w:type="gramStart"/>
      <w:r>
        <w:t>Информация по вопросам предоставления государственной услуги, в том числе о ходе предоставления государственной услуги, предоставляется заявителю в устной (при личном обращении заявителя или по телефону) или письменной форме (при письменном обращении заявителя по почте или электронной почте).</w:t>
      </w:r>
      <w:proofErr w:type="gramEnd"/>
    </w:p>
    <w:p w:rsidR="00C76FA6" w:rsidRDefault="00C76FA6" w:rsidP="00C76FA6">
      <w:pPr>
        <w:pStyle w:val="ConsPlusNormal"/>
        <w:spacing w:before="220"/>
        <w:ind w:firstLine="540"/>
        <w:jc w:val="both"/>
      </w:pPr>
      <w:r>
        <w:t>Для получения сведений о ходе предоставления государственной услуги заявителем указывается (называется) дата и номер регистрации заявления, обозначенная в расписке о приеме документов в Центр либо МФЦ при подаче документов.</w:t>
      </w:r>
    </w:p>
    <w:p w:rsidR="00C76FA6" w:rsidRDefault="00C76FA6" w:rsidP="00C76FA6">
      <w:pPr>
        <w:pStyle w:val="ConsPlusNormal"/>
        <w:spacing w:before="220"/>
        <w:ind w:firstLine="540"/>
        <w:jc w:val="both"/>
      </w:pPr>
      <w:r>
        <w:t>1.3.3. Устное информирование осуществляется специалистом Центра при обращении заявителя за информацией лично или по телефону.</w:t>
      </w:r>
    </w:p>
    <w:p w:rsidR="00C76FA6" w:rsidRDefault="00C76FA6" w:rsidP="00C76FA6">
      <w:pPr>
        <w:pStyle w:val="ConsPlusNormal"/>
        <w:spacing w:before="220"/>
        <w:ind w:firstLine="540"/>
        <w:jc w:val="both"/>
      </w:pPr>
      <w:r>
        <w:t>При обращении за информацией представителя заявителя информация предоставляется при наличии у него документа, подтверждающего соответствующие полномочия.</w:t>
      </w:r>
    </w:p>
    <w:p w:rsidR="00C76FA6" w:rsidRDefault="00C76FA6" w:rsidP="00C76FA6">
      <w:pPr>
        <w:pStyle w:val="ConsPlusNormal"/>
        <w:spacing w:before="220"/>
        <w:ind w:firstLine="540"/>
        <w:jc w:val="both"/>
      </w:pPr>
      <w:r>
        <w:t>Специалист Центра, осуществляющий устное информирование, должен принять все меры для предоставления оперативной информации в ответе на поставленные вопросы, в том числе с привлечением других специалистов.</w:t>
      </w:r>
    </w:p>
    <w:p w:rsidR="00C76FA6" w:rsidRDefault="00C76FA6" w:rsidP="00C76FA6">
      <w:pPr>
        <w:pStyle w:val="ConsPlusNormal"/>
        <w:spacing w:before="220"/>
        <w:ind w:firstLine="540"/>
        <w:jc w:val="both"/>
      </w:pPr>
      <w:r>
        <w:t>Время ожидания в очереди при обращении заявителя (представителя заявителя) за получением устного информирования не может превышать 15 минут.</w:t>
      </w:r>
    </w:p>
    <w:p w:rsidR="00C76FA6" w:rsidRDefault="00C76FA6" w:rsidP="00C76FA6">
      <w:pPr>
        <w:pStyle w:val="ConsPlusNormal"/>
        <w:spacing w:before="220"/>
        <w:ind w:firstLine="540"/>
        <w:jc w:val="both"/>
      </w:pPr>
      <w:r>
        <w:lastRenderedPageBreak/>
        <w:t>При устном информировании по телефону специалист Центра должен назвать фамилию, имя, отчество, занимаемую должность и наименование Центра.</w:t>
      </w:r>
    </w:p>
    <w:p w:rsidR="00C76FA6" w:rsidRDefault="00C76FA6" w:rsidP="00C76FA6">
      <w:pPr>
        <w:pStyle w:val="ConsPlusNormal"/>
        <w:spacing w:before="220"/>
        <w:ind w:firstLine="540"/>
        <w:jc w:val="both"/>
      </w:pPr>
      <w:proofErr w:type="gramStart"/>
      <w:r>
        <w:t>Если специалист Центра, к которому обратился заявитель (представитель заявителя), не может ответить на вопрос самостоятельно непосредственно в момент устного обращения, то он должен предложить обратиться к другому специалисту Центра либо обратиться в Центр с письменным запросом о предоставлении информации, либо назначить другое удобное для заявителя (представителя заявителя) время для повторного обращения, но не позднее следующего дня приема граждан.</w:t>
      </w:r>
      <w:proofErr w:type="gramEnd"/>
    </w:p>
    <w:p w:rsidR="00C76FA6" w:rsidRDefault="00C76FA6" w:rsidP="00C76FA6">
      <w:pPr>
        <w:pStyle w:val="ConsPlusNormal"/>
        <w:spacing w:before="220"/>
        <w:ind w:firstLine="540"/>
        <w:jc w:val="both"/>
      </w:pPr>
      <w:r>
        <w:t>1.3.4. Письменное информирование осуществляется путем направления ответов почтовым отправлением или посредством информационно-телекоммуникационных сетей общего пользования (по электронной почте, по факсимильной связи, через сеть "Интернет").</w:t>
      </w:r>
    </w:p>
    <w:p w:rsidR="00C76FA6" w:rsidRDefault="00C76FA6" w:rsidP="00C76FA6">
      <w:pPr>
        <w:pStyle w:val="ConsPlusNormal"/>
        <w:spacing w:before="220"/>
        <w:ind w:firstLine="540"/>
        <w:jc w:val="both"/>
      </w:pPr>
      <w:r>
        <w:t>Руководитель структурного подразделения Центра определяет исполнителя для подготовки ответа по каждому конкретному письменному обращению заявителя (представителя заявителя).</w:t>
      </w:r>
    </w:p>
    <w:p w:rsidR="00C76FA6" w:rsidRDefault="00C76FA6" w:rsidP="00C76FA6">
      <w:pPr>
        <w:pStyle w:val="ConsPlusNormal"/>
        <w:spacing w:before="220"/>
        <w:ind w:firstLine="540"/>
        <w:jc w:val="both"/>
      </w:pPr>
      <w:r>
        <w:t>Ответ на письменное обращение заявителя (представителя заявителя) предоставляется в простой, четкой и понятной форме и должен содержать ответы на поставленные вопросы, фамилию, инициалы и номер телефона исполнителя.</w:t>
      </w:r>
    </w:p>
    <w:p w:rsidR="00C76FA6" w:rsidRDefault="00C76FA6" w:rsidP="00C76FA6">
      <w:pPr>
        <w:pStyle w:val="ConsPlusNormal"/>
        <w:spacing w:before="220"/>
        <w:ind w:firstLine="540"/>
        <w:jc w:val="both"/>
      </w:pPr>
      <w:r>
        <w:t>Ответ подписывается директором Центра либо его заместителем и направляется в письменном виде способом доставки ответа, соответствующим способу обращения заявителя (представителя заявителя) за информацией, или способом доставки ответа, указанным в письменном обращении заявителя (представителя заявителя).</w:t>
      </w:r>
    </w:p>
    <w:p w:rsidR="00C76FA6" w:rsidRDefault="00C76FA6" w:rsidP="00C76FA6">
      <w:pPr>
        <w:pStyle w:val="ConsPlusNormal"/>
        <w:spacing w:before="220"/>
        <w:ind w:firstLine="540"/>
        <w:jc w:val="both"/>
      </w:pPr>
      <w: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портале.</w:t>
      </w:r>
    </w:p>
    <w:p w:rsidR="00C76FA6" w:rsidRDefault="00C76FA6" w:rsidP="00C76FA6">
      <w:pPr>
        <w:pStyle w:val="ConsPlusNormal"/>
        <w:spacing w:before="220"/>
        <w:ind w:firstLine="540"/>
        <w:jc w:val="both"/>
      </w:pPr>
      <w:proofErr w:type="gramStart"/>
      <w:r>
        <w:t>Информация по вопросам предоставления государственной услуги, в том числе о ходе ее предоставления, может быть получена по электронной почте путем направления обращения по адресу электронной почты Центра, в том числе с приложением необходимых документов, заверенных усиленной квалифицированной электронной подписью (ответ на обращение, направленное по электронной почте, направляется в виде электронного документа на адрес электронной почты отправителя обращения).</w:t>
      </w:r>
      <w:proofErr w:type="gramEnd"/>
    </w:p>
    <w:p w:rsidR="00C76FA6" w:rsidRDefault="00C76FA6" w:rsidP="00C76FA6">
      <w:pPr>
        <w:pStyle w:val="ConsPlusNormal"/>
        <w:spacing w:before="220"/>
        <w:ind w:firstLine="540"/>
        <w:jc w:val="both"/>
      </w:pPr>
      <w:r>
        <w:t>Специалист Центра оказывает содействие заявителю (представителю заявителя) в размещении им заявления и документов к нему через личный кабинет заявителя, расположенный на портале.</w:t>
      </w:r>
    </w:p>
    <w:p w:rsidR="00C76FA6" w:rsidRDefault="00C76FA6" w:rsidP="00C76FA6">
      <w:pPr>
        <w:pStyle w:val="ConsPlusNormal"/>
        <w:spacing w:before="220"/>
        <w:ind w:firstLine="540"/>
        <w:jc w:val="both"/>
      </w:pPr>
      <w:r>
        <w:t>Максимальный срок направления ответа составляет тридцать календарных дней с момента регистрации обращения заявителя (представителя заявителя). В исключительных случаях, а также в случае необходимости направления запроса в другие государственные органы, органы местного самоуправления или иным должностным лицам срок рассмотрения обращения продлевается, но не более чем на тридцать календарных дней, о чем заявителю (представителю заявителя) направляется предварительный ответ с описанием действий, совершаемых по его обращению.</w:t>
      </w:r>
    </w:p>
    <w:p w:rsidR="00C76FA6" w:rsidRDefault="00C76FA6" w:rsidP="00C76FA6">
      <w:pPr>
        <w:pStyle w:val="ConsPlusNormal"/>
        <w:spacing w:before="220"/>
        <w:ind w:firstLine="540"/>
        <w:jc w:val="both"/>
      </w:pPr>
      <w:r>
        <w:t>Если последний день срока приходится на нерабочий день, днем окончания срока считается ближайший следующий за ним рабочий день.</w:t>
      </w:r>
    </w:p>
    <w:p w:rsidR="00C76FA6" w:rsidRDefault="00C76FA6" w:rsidP="00C76FA6">
      <w:pPr>
        <w:pStyle w:val="ConsPlusNormal"/>
        <w:jc w:val="both"/>
      </w:pPr>
    </w:p>
    <w:p w:rsidR="00C76FA6" w:rsidRDefault="00C76FA6" w:rsidP="00C76FA6">
      <w:pPr>
        <w:pStyle w:val="ConsPlusTitle"/>
        <w:jc w:val="center"/>
        <w:outlineLvl w:val="1"/>
      </w:pPr>
      <w:r>
        <w:t>2. Стандарт предоставления государственной услуги</w:t>
      </w:r>
    </w:p>
    <w:p w:rsidR="00C76FA6" w:rsidRDefault="00C76FA6" w:rsidP="00C76FA6">
      <w:pPr>
        <w:pStyle w:val="ConsPlusNormal"/>
        <w:jc w:val="both"/>
      </w:pPr>
    </w:p>
    <w:p w:rsidR="00C76FA6" w:rsidRDefault="00C76FA6" w:rsidP="00C76FA6">
      <w:pPr>
        <w:pStyle w:val="ConsPlusTitle"/>
        <w:jc w:val="center"/>
        <w:outlineLvl w:val="2"/>
      </w:pPr>
      <w:r>
        <w:t>2.1. Полное, сокращенное наименование государственной услуги</w:t>
      </w:r>
    </w:p>
    <w:p w:rsidR="00C76FA6" w:rsidRDefault="00C76FA6" w:rsidP="00C76FA6">
      <w:pPr>
        <w:pStyle w:val="ConsPlusNormal"/>
        <w:ind w:firstLine="540"/>
        <w:jc w:val="both"/>
      </w:pPr>
    </w:p>
    <w:p w:rsidR="00C76FA6" w:rsidRDefault="00C76FA6" w:rsidP="00C76FA6">
      <w:pPr>
        <w:pStyle w:val="ConsPlusNormal"/>
        <w:ind w:firstLine="540"/>
        <w:jc w:val="both"/>
      </w:pPr>
      <w:r>
        <w:t xml:space="preserve">2.1.1. </w:t>
      </w:r>
      <w:proofErr w:type="gramStart"/>
      <w:r>
        <w:t xml:space="preserve">Полное наименование государственной услуги: государственная услуга по выдаче </w:t>
      </w:r>
      <w:r>
        <w:lastRenderedPageBreak/>
        <w:t>гражданам удостоверения инвалида Отечественной войны, удостоверения ветерана Великой Отечественной войны, удостоверения инвалида о праве на льготы и удостоверения о праве на льготы членам семей погибших (умерших) инвалидов Великой Отечественной войны, участников Великой Отечественной войны, ветеранов боевых действий и погибших военнослужащих (далее - государственная услуга).</w:t>
      </w:r>
      <w:proofErr w:type="gramEnd"/>
    </w:p>
    <w:p w:rsidR="00C76FA6" w:rsidRDefault="00C76FA6" w:rsidP="00C76FA6">
      <w:pPr>
        <w:pStyle w:val="ConsPlusNormal"/>
        <w:spacing w:before="220"/>
        <w:ind w:firstLine="540"/>
        <w:jc w:val="both"/>
      </w:pPr>
      <w:r>
        <w:t>Сокращенное наименование государственной услуги: выдача гражданам удостоверения инвалида Отечественной войны, удостоверения ветерана Великой Отечественной войны, удостоверения инвалида о праве на льготы и удостоверения о праве на льготы членам семей погибших (умерших) инвалидов ВОВ, участников ВОВ, ветеранов боевых действий и погибших военнослужащих.</w:t>
      </w:r>
    </w:p>
    <w:p w:rsidR="00C76FA6" w:rsidRDefault="00C76FA6" w:rsidP="00C76FA6">
      <w:pPr>
        <w:pStyle w:val="ConsPlusNormal"/>
        <w:jc w:val="both"/>
      </w:pPr>
    </w:p>
    <w:p w:rsidR="00C76FA6" w:rsidRDefault="00C76FA6" w:rsidP="00C76FA6">
      <w:pPr>
        <w:pStyle w:val="ConsPlusTitle"/>
        <w:jc w:val="center"/>
        <w:outlineLvl w:val="2"/>
      </w:pPr>
      <w:r>
        <w:t xml:space="preserve">2.2. Наименование исполнительного органа </w:t>
      </w:r>
      <w:proofErr w:type="gramStart"/>
      <w:r>
        <w:t>государственной</w:t>
      </w:r>
      <w:proofErr w:type="gramEnd"/>
    </w:p>
    <w:p w:rsidR="00C76FA6" w:rsidRDefault="00C76FA6" w:rsidP="00C76FA6">
      <w:pPr>
        <w:pStyle w:val="ConsPlusTitle"/>
        <w:jc w:val="center"/>
      </w:pPr>
      <w:r>
        <w:t xml:space="preserve">власти Кабардино-Балкарской Республики, </w:t>
      </w:r>
      <w:proofErr w:type="gramStart"/>
      <w:r>
        <w:t>предоставляющего</w:t>
      </w:r>
      <w:proofErr w:type="gramEnd"/>
    </w:p>
    <w:p w:rsidR="00C76FA6" w:rsidRDefault="00C76FA6" w:rsidP="00C76FA6">
      <w:pPr>
        <w:pStyle w:val="ConsPlusTitle"/>
        <w:jc w:val="center"/>
      </w:pPr>
      <w:r>
        <w:t>государственную услугу, а также способы обращения заявителя</w:t>
      </w:r>
    </w:p>
    <w:p w:rsidR="00C76FA6" w:rsidRDefault="00C76FA6" w:rsidP="00C76FA6">
      <w:pPr>
        <w:pStyle w:val="ConsPlusNormal"/>
        <w:jc w:val="both"/>
      </w:pPr>
    </w:p>
    <w:p w:rsidR="00C76FA6" w:rsidRDefault="00C76FA6" w:rsidP="00C76FA6">
      <w:pPr>
        <w:pStyle w:val="ConsPlusNormal"/>
        <w:ind w:firstLine="540"/>
        <w:jc w:val="both"/>
      </w:pPr>
      <w:r>
        <w:t>2.2.1. Государственную услугу предоставляет Министерство труда и социальной защиты Кабардино-Балкарской Республики.</w:t>
      </w:r>
    </w:p>
    <w:p w:rsidR="00C76FA6" w:rsidRDefault="00C76FA6" w:rsidP="00C76FA6">
      <w:pPr>
        <w:pStyle w:val="ConsPlusNormal"/>
        <w:spacing w:before="220"/>
        <w:ind w:firstLine="540"/>
        <w:jc w:val="both"/>
      </w:pPr>
      <w:r>
        <w:t>2.2.2. В предоставлении государственной услуги участвуют:</w:t>
      </w:r>
    </w:p>
    <w:p w:rsidR="00C76FA6" w:rsidRDefault="00C76FA6" w:rsidP="00C76FA6">
      <w:pPr>
        <w:pStyle w:val="ConsPlusNormal"/>
        <w:spacing w:before="220"/>
        <w:ind w:firstLine="540"/>
        <w:jc w:val="both"/>
      </w:pPr>
      <w:r>
        <w:t>1) Центр;</w:t>
      </w:r>
    </w:p>
    <w:p w:rsidR="00C76FA6" w:rsidRDefault="00C76FA6" w:rsidP="00C76FA6">
      <w:pPr>
        <w:pStyle w:val="ConsPlusNormal"/>
        <w:spacing w:before="220"/>
        <w:ind w:firstLine="540"/>
        <w:jc w:val="both"/>
      </w:pPr>
      <w:r>
        <w:t>2) МФЦ.</w:t>
      </w:r>
    </w:p>
    <w:p w:rsidR="00C76FA6" w:rsidRDefault="00C76FA6" w:rsidP="00C76FA6">
      <w:pPr>
        <w:pStyle w:val="ConsPlusNormal"/>
        <w:spacing w:before="220"/>
        <w:ind w:firstLine="540"/>
        <w:jc w:val="both"/>
      </w:pPr>
      <w:r>
        <w:t>2.2.3. Заявление на получение государственной услуги с комплектом документов принимается:</w:t>
      </w:r>
    </w:p>
    <w:p w:rsidR="00C76FA6" w:rsidRDefault="00C76FA6" w:rsidP="00C76FA6">
      <w:pPr>
        <w:pStyle w:val="ConsPlusNormal"/>
        <w:spacing w:before="220"/>
        <w:ind w:firstLine="540"/>
        <w:jc w:val="both"/>
      </w:pPr>
      <w:r>
        <w:t>1) при личной явке:</w:t>
      </w:r>
    </w:p>
    <w:p w:rsidR="00C76FA6" w:rsidRDefault="00C76FA6" w:rsidP="00C76FA6">
      <w:pPr>
        <w:pStyle w:val="ConsPlusNormal"/>
        <w:spacing w:before="220"/>
        <w:ind w:firstLine="540"/>
        <w:jc w:val="both"/>
      </w:pPr>
      <w:r>
        <w:t>а) в Центр;</w:t>
      </w:r>
    </w:p>
    <w:p w:rsidR="00C76FA6" w:rsidRDefault="00C76FA6" w:rsidP="00C76FA6">
      <w:pPr>
        <w:pStyle w:val="ConsPlusNormal"/>
        <w:spacing w:before="220"/>
        <w:ind w:firstLine="540"/>
        <w:jc w:val="both"/>
      </w:pPr>
      <w:r>
        <w:t>б) в МФЦ;</w:t>
      </w:r>
    </w:p>
    <w:p w:rsidR="00C76FA6" w:rsidRDefault="00C76FA6" w:rsidP="00C76FA6">
      <w:pPr>
        <w:pStyle w:val="ConsPlusNormal"/>
        <w:spacing w:before="220"/>
        <w:ind w:firstLine="540"/>
        <w:jc w:val="both"/>
      </w:pPr>
      <w:r>
        <w:t>2) без личной явки:</w:t>
      </w:r>
    </w:p>
    <w:p w:rsidR="00C76FA6" w:rsidRDefault="00C76FA6" w:rsidP="00C76FA6">
      <w:pPr>
        <w:pStyle w:val="ConsPlusNormal"/>
        <w:spacing w:before="220"/>
        <w:ind w:firstLine="540"/>
        <w:jc w:val="both"/>
      </w:pPr>
      <w:r>
        <w:t>а) почтовым отделением в Центр;</w:t>
      </w:r>
    </w:p>
    <w:p w:rsidR="00C76FA6" w:rsidRDefault="00C76FA6" w:rsidP="00C76FA6">
      <w:pPr>
        <w:pStyle w:val="ConsPlusNormal"/>
        <w:spacing w:before="220"/>
        <w:ind w:firstLine="540"/>
        <w:jc w:val="both"/>
      </w:pPr>
      <w:r>
        <w:t>б) в электронной форме через личный кабинет заявителя на портал.</w:t>
      </w:r>
    </w:p>
    <w:p w:rsidR="00C76FA6" w:rsidRDefault="00C76FA6" w:rsidP="00C76FA6">
      <w:pPr>
        <w:pStyle w:val="ConsPlusNormal"/>
        <w:spacing w:before="220"/>
        <w:ind w:firstLine="540"/>
        <w:jc w:val="both"/>
      </w:pPr>
      <w:r>
        <w:t>2.2.4. Заявитель может записаться на прием при технической реализации программного обеспечения в Центр либо МФЦ для подачи заявления о представлении государственной услуги следующими способами:</w:t>
      </w:r>
    </w:p>
    <w:p w:rsidR="00C76FA6" w:rsidRDefault="00C76FA6" w:rsidP="00C76FA6">
      <w:pPr>
        <w:pStyle w:val="ConsPlusNormal"/>
        <w:spacing w:before="220"/>
        <w:ind w:firstLine="540"/>
        <w:jc w:val="both"/>
      </w:pPr>
      <w:r>
        <w:t>1) посредством портала - через Министерство, МФЦ;</w:t>
      </w:r>
    </w:p>
    <w:p w:rsidR="00C76FA6" w:rsidRDefault="00C76FA6" w:rsidP="00C76FA6">
      <w:pPr>
        <w:pStyle w:val="ConsPlusNormal"/>
        <w:spacing w:before="220"/>
        <w:ind w:firstLine="540"/>
        <w:jc w:val="both"/>
      </w:pPr>
      <w:r>
        <w:t>2) по телефону - в Центр, МФЦ;</w:t>
      </w:r>
    </w:p>
    <w:p w:rsidR="00C76FA6" w:rsidRDefault="00C76FA6" w:rsidP="00C76FA6">
      <w:pPr>
        <w:pStyle w:val="ConsPlusNormal"/>
        <w:spacing w:before="220"/>
        <w:ind w:firstLine="540"/>
        <w:jc w:val="both"/>
      </w:pPr>
      <w:r>
        <w:t>3) посредством сайта в Центр, сайта в МФЦ.</w:t>
      </w:r>
    </w:p>
    <w:p w:rsidR="00C76FA6" w:rsidRDefault="00C76FA6" w:rsidP="00C76FA6">
      <w:pPr>
        <w:pStyle w:val="ConsPlusNormal"/>
        <w:spacing w:before="220"/>
        <w:ind w:firstLine="540"/>
        <w:jc w:val="both"/>
      </w:pPr>
      <w:r>
        <w:t>Для записи заявитель выбирает любую свободную для приема дату и время в пределах установленного в Центре, МФЦ графика приема заявителей.</w:t>
      </w:r>
    </w:p>
    <w:p w:rsidR="00C76FA6" w:rsidRDefault="00C76FA6" w:rsidP="00C76FA6">
      <w:pPr>
        <w:pStyle w:val="ConsPlusNormal"/>
        <w:spacing w:before="220"/>
        <w:ind w:firstLine="540"/>
        <w:jc w:val="both"/>
      </w:pPr>
      <w:r>
        <w:t xml:space="preserve">2.2.5. </w:t>
      </w:r>
      <w:proofErr w:type="gramStart"/>
      <w:r>
        <w:t xml:space="preserve">Центр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документов и информации, предусмотренных </w:t>
      </w:r>
      <w:hyperlink r:id="rId5" w:history="1">
        <w:r>
          <w:rPr>
            <w:color w:val="0000FF"/>
          </w:rPr>
          <w:t>частью 6 статьи 7</w:t>
        </w:r>
      </w:hyperlink>
      <w:r>
        <w:t xml:space="preserve"> Федерального закона от 27 июля 2010 г. N 210-</w:t>
      </w:r>
      <w:r>
        <w:lastRenderedPageBreak/>
        <w:t>ФЗ "Об организации предоставления государственных и муниципальных услуг" (далее - Федеральный закон от 27 июля</w:t>
      </w:r>
      <w:proofErr w:type="gramEnd"/>
      <w:r>
        <w:t xml:space="preserve"> </w:t>
      </w:r>
      <w:proofErr w:type="gramStart"/>
      <w:r>
        <w:t xml:space="preserve">2010 г. N 210-ФЗ), а также включенных в </w:t>
      </w:r>
      <w:hyperlink r:id="rId6" w:history="1">
        <w:r>
          <w:rPr>
            <w:color w:val="0000FF"/>
          </w:rPr>
          <w:t>Перечень</w:t>
        </w:r>
      </w:hyperlink>
      <w:r>
        <w:t xml:space="preserve"> услуг, которые являются необходимыми и обязательными для предоставления исполнительным органам государственной власти Кабардино-Балкарской Республики государственных услуг и предоставляются организациями, участвующими в предоставлении государственных услуг, утвержденный постановлением Правительства Кабардино-Балкарской Республики от 20 июля 2011 г. N 210-ПП.</w:t>
      </w:r>
      <w:proofErr w:type="gramEnd"/>
    </w:p>
    <w:p w:rsidR="00C76FA6" w:rsidRDefault="00C76FA6" w:rsidP="00C76FA6">
      <w:pPr>
        <w:pStyle w:val="ConsPlusNormal"/>
        <w:jc w:val="both"/>
      </w:pPr>
    </w:p>
    <w:p w:rsidR="00C76FA6" w:rsidRDefault="00C76FA6" w:rsidP="00C76FA6">
      <w:pPr>
        <w:pStyle w:val="ConsPlusTitle"/>
        <w:jc w:val="center"/>
        <w:outlineLvl w:val="2"/>
      </w:pPr>
      <w:r>
        <w:t xml:space="preserve">2.3. Описание результата предоставления </w:t>
      </w:r>
      <w:proofErr w:type="gramStart"/>
      <w:r>
        <w:t>государственной</w:t>
      </w:r>
      <w:proofErr w:type="gramEnd"/>
    </w:p>
    <w:p w:rsidR="00C76FA6" w:rsidRDefault="00C76FA6" w:rsidP="00C76FA6">
      <w:pPr>
        <w:pStyle w:val="ConsPlusTitle"/>
        <w:jc w:val="center"/>
      </w:pPr>
      <w:r>
        <w:t>услуги, а также способы его получения заявителем</w:t>
      </w:r>
    </w:p>
    <w:p w:rsidR="00C76FA6" w:rsidRDefault="00C76FA6" w:rsidP="00C76FA6">
      <w:pPr>
        <w:pStyle w:val="ConsPlusNormal"/>
        <w:jc w:val="both"/>
      </w:pPr>
    </w:p>
    <w:p w:rsidR="00C76FA6" w:rsidRDefault="00C76FA6" w:rsidP="00C76FA6">
      <w:pPr>
        <w:pStyle w:val="ConsPlusNormal"/>
        <w:ind w:firstLine="540"/>
        <w:jc w:val="both"/>
      </w:pPr>
      <w:r>
        <w:t>2.3.1. Результатом предоставления государственной услуги является:</w:t>
      </w:r>
    </w:p>
    <w:p w:rsidR="00C76FA6" w:rsidRDefault="00C76FA6" w:rsidP="00C76FA6">
      <w:pPr>
        <w:pStyle w:val="ConsPlusNormal"/>
        <w:spacing w:before="220"/>
        <w:ind w:firstLine="540"/>
        <w:jc w:val="both"/>
      </w:pPr>
      <w:proofErr w:type="gramStart"/>
      <w:r>
        <w:t>1) выдача удостоверения инвалида Отечественной войны, удостоверения ветерана Великой Отечественной войны, удостоверения инвалида о праве на льготы и удостоверения о праве на льготы членам семей погибших (умерших) инвалидов ВОВ, участников ВОВ, ветеранов боевых действий и погибших военнослужащих (далее - удостоверение) и уведомление о предоставлении государственной услуги;</w:t>
      </w:r>
      <w:proofErr w:type="gramEnd"/>
    </w:p>
    <w:p w:rsidR="00C76FA6" w:rsidRDefault="00C76FA6" w:rsidP="00C76FA6">
      <w:pPr>
        <w:pStyle w:val="ConsPlusNormal"/>
        <w:spacing w:before="220"/>
        <w:ind w:firstLine="540"/>
        <w:jc w:val="both"/>
      </w:pPr>
      <w:r>
        <w:t>2) отказ в выдаче удостоверения и уведомление об отказе в предоставлении государственной услуги.</w:t>
      </w:r>
    </w:p>
    <w:p w:rsidR="00C76FA6" w:rsidRDefault="00C76FA6" w:rsidP="00C76FA6">
      <w:pPr>
        <w:pStyle w:val="ConsPlusNormal"/>
        <w:spacing w:before="220"/>
        <w:ind w:firstLine="540"/>
        <w:jc w:val="both"/>
      </w:pPr>
      <w:r>
        <w:t>2.3.2. Результат предоставления государственной услуги предоставляется в соответствии со способом, указанным заявителем при подаче заявления и документов:</w:t>
      </w:r>
    </w:p>
    <w:p w:rsidR="00C76FA6" w:rsidRDefault="00C76FA6" w:rsidP="00C76FA6">
      <w:pPr>
        <w:pStyle w:val="ConsPlusNormal"/>
        <w:spacing w:before="220"/>
        <w:ind w:firstLine="540"/>
        <w:jc w:val="both"/>
      </w:pPr>
      <w:r>
        <w:t>1) при личной явке:</w:t>
      </w:r>
    </w:p>
    <w:p w:rsidR="00C76FA6" w:rsidRDefault="00C76FA6" w:rsidP="00C76FA6">
      <w:pPr>
        <w:pStyle w:val="ConsPlusNormal"/>
        <w:spacing w:before="220"/>
        <w:ind w:firstLine="540"/>
        <w:jc w:val="both"/>
      </w:pPr>
      <w:r>
        <w:t>а) в Центр;</w:t>
      </w:r>
    </w:p>
    <w:p w:rsidR="00C76FA6" w:rsidRDefault="00C76FA6" w:rsidP="00C76FA6">
      <w:pPr>
        <w:pStyle w:val="ConsPlusNormal"/>
        <w:spacing w:before="220"/>
        <w:ind w:firstLine="540"/>
        <w:jc w:val="both"/>
      </w:pPr>
      <w:r>
        <w:t>2) без личной явки;</w:t>
      </w:r>
    </w:p>
    <w:p w:rsidR="00C76FA6" w:rsidRDefault="00C76FA6" w:rsidP="00C76FA6">
      <w:pPr>
        <w:pStyle w:val="ConsPlusNormal"/>
        <w:spacing w:before="220"/>
        <w:ind w:firstLine="540"/>
        <w:jc w:val="both"/>
      </w:pPr>
      <w:r>
        <w:t>а) почтовым отправлением;</w:t>
      </w:r>
    </w:p>
    <w:p w:rsidR="00C76FA6" w:rsidRDefault="00C76FA6" w:rsidP="00C76FA6">
      <w:pPr>
        <w:pStyle w:val="ConsPlusNormal"/>
        <w:spacing w:before="220"/>
        <w:ind w:firstLine="540"/>
        <w:jc w:val="both"/>
      </w:pPr>
      <w:r>
        <w:t>б) в электронной форме через личный кабинет заявителя на портале;</w:t>
      </w:r>
    </w:p>
    <w:p w:rsidR="00C76FA6" w:rsidRDefault="00C76FA6" w:rsidP="00C76FA6">
      <w:pPr>
        <w:pStyle w:val="ConsPlusNormal"/>
        <w:spacing w:before="220"/>
        <w:ind w:firstLine="540"/>
        <w:jc w:val="both"/>
      </w:pPr>
      <w:r>
        <w:t>в) на электронную почту заявителя (представителя заявителя).</w:t>
      </w:r>
    </w:p>
    <w:p w:rsidR="00C76FA6" w:rsidRDefault="00C76FA6" w:rsidP="00C76FA6">
      <w:pPr>
        <w:pStyle w:val="ConsPlusNormal"/>
        <w:jc w:val="both"/>
      </w:pPr>
    </w:p>
    <w:p w:rsidR="00C76FA6" w:rsidRDefault="00C76FA6" w:rsidP="00C76FA6">
      <w:pPr>
        <w:pStyle w:val="ConsPlusTitle"/>
        <w:jc w:val="center"/>
        <w:outlineLvl w:val="2"/>
      </w:pPr>
      <w:r>
        <w:t>2.4. Срок предоставления государственной услуги</w:t>
      </w:r>
    </w:p>
    <w:p w:rsidR="00C76FA6" w:rsidRDefault="00C76FA6" w:rsidP="00C76FA6">
      <w:pPr>
        <w:pStyle w:val="ConsPlusNormal"/>
        <w:spacing w:before="280"/>
        <w:ind w:firstLine="540"/>
        <w:jc w:val="both"/>
      </w:pPr>
      <w:bookmarkStart w:id="2" w:name="P154"/>
      <w:bookmarkEnd w:id="2"/>
      <w:r>
        <w:t xml:space="preserve">2.4.1. Срок предоставления государственной услуги составляет 21 календарный день со дня подачи заявления с перечнем документов, предусмотренных </w:t>
      </w:r>
      <w:hyperlink w:anchor="P165" w:history="1">
        <w:r>
          <w:rPr>
            <w:color w:val="0000FF"/>
          </w:rPr>
          <w:t>пунктом 2.6</w:t>
        </w:r>
      </w:hyperlink>
      <w:r>
        <w:t xml:space="preserve"> настоящего Административного регламента и полного комплекта документов (сведений), в том числе полученных в рамках межведомственного взаимодействия и (или) по иным запросам Центра.</w:t>
      </w:r>
    </w:p>
    <w:p w:rsidR="00C76FA6" w:rsidRDefault="00C76FA6" w:rsidP="00C76FA6">
      <w:pPr>
        <w:pStyle w:val="ConsPlusNormal"/>
        <w:jc w:val="both"/>
      </w:pPr>
    </w:p>
    <w:p w:rsidR="00C76FA6" w:rsidRDefault="00C76FA6" w:rsidP="00C76FA6">
      <w:pPr>
        <w:pStyle w:val="ConsPlusTitle"/>
        <w:jc w:val="center"/>
        <w:outlineLvl w:val="2"/>
      </w:pPr>
      <w:r>
        <w:t>2.5. Нормативные правовые акты,</w:t>
      </w:r>
    </w:p>
    <w:p w:rsidR="00C76FA6" w:rsidRDefault="00C76FA6" w:rsidP="00C76FA6">
      <w:pPr>
        <w:pStyle w:val="ConsPlusTitle"/>
        <w:jc w:val="center"/>
      </w:pPr>
      <w:proofErr w:type="gramStart"/>
      <w:r>
        <w:t>регулирующие предоставление государственной услуги</w:t>
      </w:r>
      <w:proofErr w:type="gramEnd"/>
    </w:p>
    <w:p w:rsidR="00C76FA6" w:rsidRDefault="00C76FA6" w:rsidP="00C76FA6">
      <w:pPr>
        <w:pStyle w:val="ConsPlusNormal"/>
        <w:jc w:val="both"/>
      </w:pPr>
    </w:p>
    <w:p w:rsidR="00C76FA6" w:rsidRDefault="00C76FA6" w:rsidP="00C76FA6">
      <w:pPr>
        <w:pStyle w:val="ConsPlusNormal"/>
        <w:ind w:firstLine="540"/>
        <w:jc w:val="both"/>
      </w:pPr>
      <w:r>
        <w:t xml:space="preserve">2.5.1. Сведения о перечне </w:t>
      </w:r>
      <w:proofErr w:type="gramStart"/>
      <w:r>
        <w:t>нормативных правовых актов, регулирующих предоставление государственной услуги приведены</w:t>
      </w:r>
      <w:proofErr w:type="gramEnd"/>
      <w:r>
        <w:t>:</w:t>
      </w:r>
    </w:p>
    <w:p w:rsidR="00C76FA6" w:rsidRDefault="00C76FA6" w:rsidP="00C76FA6">
      <w:pPr>
        <w:pStyle w:val="ConsPlusNormal"/>
        <w:spacing w:before="280"/>
        <w:ind w:firstLine="540"/>
        <w:jc w:val="both"/>
      </w:pPr>
      <w:r>
        <w:t>на сайте Министерства к настоящему Регламенту;</w:t>
      </w:r>
    </w:p>
    <w:p w:rsidR="00C76FA6" w:rsidRDefault="00C76FA6" w:rsidP="00C76FA6">
      <w:pPr>
        <w:pStyle w:val="ConsPlusNormal"/>
        <w:spacing w:before="220"/>
        <w:ind w:firstLine="540"/>
        <w:jc w:val="both"/>
      </w:pPr>
      <w:r>
        <w:t>в сети "Интернет", в региональном реестре и на Едином портале государственных и муниципальных услуг (функций).</w:t>
      </w:r>
    </w:p>
    <w:p w:rsidR="00C76FA6" w:rsidRDefault="00C76FA6" w:rsidP="00C76FA6">
      <w:pPr>
        <w:pStyle w:val="ConsPlusNormal"/>
        <w:jc w:val="both"/>
      </w:pPr>
    </w:p>
    <w:p w:rsidR="00C76FA6" w:rsidRDefault="00C76FA6" w:rsidP="00C76FA6">
      <w:pPr>
        <w:pStyle w:val="ConsPlusTitle"/>
        <w:jc w:val="center"/>
        <w:outlineLvl w:val="2"/>
      </w:pPr>
      <w:bookmarkStart w:id="3" w:name="P165"/>
      <w:bookmarkEnd w:id="3"/>
      <w:r>
        <w:lastRenderedPageBreak/>
        <w:t>2.6. Исчерпывающий перечень документов,</w:t>
      </w:r>
    </w:p>
    <w:p w:rsidR="00C76FA6" w:rsidRDefault="00C76FA6" w:rsidP="00C76FA6">
      <w:pPr>
        <w:pStyle w:val="ConsPlusTitle"/>
        <w:jc w:val="center"/>
      </w:pPr>
      <w:proofErr w:type="gramStart"/>
      <w:r>
        <w:t>необходимых</w:t>
      </w:r>
      <w:proofErr w:type="gramEnd"/>
      <w:r>
        <w:t xml:space="preserve"> для предоставления государственной услуги</w:t>
      </w:r>
    </w:p>
    <w:p w:rsidR="00C76FA6" w:rsidRDefault="00C76FA6" w:rsidP="00C76FA6">
      <w:pPr>
        <w:pStyle w:val="ConsPlusTitle"/>
        <w:jc w:val="center"/>
      </w:pPr>
      <w:r>
        <w:t>и услуг, которые являются обязательными для предоставления</w:t>
      </w:r>
    </w:p>
    <w:p w:rsidR="00C76FA6" w:rsidRDefault="00C76FA6" w:rsidP="00C76FA6">
      <w:pPr>
        <w:pStyle w:val="ConsPlusTitle"/>
        <w:jc w:val="center"/>
      </w:pPr>
      <w:r>
        <w:t>государственной услуги, подлежащих представлению заявителем,</w:t>
      </w:r>
    </w:p>
    <w:p w:rsidR="00C76FA6" w:rsidRDefault="00C76FA6" w:rsidP="00C76FA6">
      <w:pPr>
        <w:pStyle w:val="ConsPlusTitle"/>
        <w:jc w:val="center"/>
      </w:pPr>
      <w:r>
        <w:t>в том числе перечень документов, которые находятся</w:t>
      </w:r>
    </w:p>
    <w:p w:rsidR="00C76FA6" w:rsidRDefault="00C76FA6" w:rsidP="00C76FA6">
      <w:pPr>
        <w:pStyle w:val="ConsPlusTitle"/>
        <w:jc w:val="center"/>
      </w:pPr>
      <w:r>
        <w:t>в распоряжении государственных органов, органов местного</w:t>
      </w:r>
    </w:p>
    <w:p w:rsidR="00C76FA6" w:rsidRDefault="00C76FA6" w:rsidP="00C76FA6">
      <w:pPr>
        <w:pStyle w:val="ConsPlusTitle"/>
        <w:jc w:val="center"/>
      </w:pPr>
      <w:r>
        <w:t>самоуправления и иных органов и подлежат получению</w:t>
      </w:r>
    </w:p>
    <w:p w:rsidR="00C76FA6" w:rsidRDefault="00C76FA6" w:rsidP="00C76FA6">
      <w:pPr>
        <w:pStyle w:val="ConsPlusTitle"/>
        <w:jc w:val="center"/>
      </w:pPr>
      <w:r>
        <w:t>в рамках межведомственного взаимодействия,</w:t>
      </w:r>
    </w:p>
    <w:p w:rsidR="00C76FA6" w:rsidRDefault="00C76FA6" w:rsidP="00C76FA6">
      <w:pPr>
        <w:pStyle w:val="ConsPlusTitle"/>
        <w:jc w:val="center"/>
      </w:pPr>
      <w:proofErr w:type="gramStart"/>
      <w:r>
        <w:t>которые</w:t>
      </w:r>
      <w:proofErr w:type="gramEnd"/>
      <w:r>
        <w:t xml:space="preserve"> заявитель вправе представить самостоятельно</w:t>
      </w:r>
    </w:p>
    <w:p w:rsidR="00C76FA6" w:rsidRDefault="00C76FA6" w:rsidP="00C76FA6">
      <w:pPr>
        <w:pStyle w:val="ConsPlusTitle"/>
        <w:jc w:val="center"/>
      </w:pPr>
      <w:r>
        <w:t>в целях получения государственной услуги, способы</w:t>
      </w:r>
    </w:p>
    <w:p w:rsidR="00C76FA6" w:rsidRDefault="00C76FA6" w:rsidP="00C76FA6">
      <w:pPr>
        <w:pStyle w:val="ConsPlusTitle"/>
        <w:jc w:val="center"/>
      </w:pPr>
      <w:r>
        <w:t>их получения заявителем, в том числе</w:t>
      </w:r>
    </w:p>
    <w:p w:rsidR="00C76FA6" w:rsidRDefault="00C76FA6" w:rsidP="00C76FA6">
      <w:pPr>
        <w:pStyle w:val="ConsPlusTitle"/>
        <w:jc w:val="center"/>
      </w:pPr>
      <w:r>
        <w:t>в электронной форме, порядок их предоставления</w:t>
      </w:r>
    </w:p>
    <w:p w:rsidR="00C76FA6" w:rsidRDefault="00C76FA6" w:rsidP="00C76FA6">
      <w:pPr>
        <w:pStyle w:val="ConsPlusNormal"/>
        <w:jc w:val="both"/>
      </w:pPr>
    </w:p>
    <w:p w:rsidR="00C76FA6" w:rsidRDefault="00C76FA6" w:rsidP="00C76FA6">
      <w:pPr>
        <w:pStyle w:val="ConsPlusNormal"/>
        <w:ind w:firstLine="540"/>
        <w:jc w:val="both"/>
      </w:pPr>
      <w:bookmarkStart w:id="4" w:name="P178"/>
      <w:bookmarkEnd w:id="4"/>
      <w:r>
        <w:t>2.6.1. Исчерпывающий перечень документов, необходимых для предоставления государственной услуги, подлежащих представлению заявителем:</w:t>
      </w:r>
    </w:p>
    <w:p w:rsidR="00C76FA6" w:rsidRDefault="00C76FA6" w:rsidP="00C76FA6">
      <w:pPr>
        <w:pStyle w:val="ConsPlusNormal"/>
        <w:spacing w:before="220"/>
        <w:ind w:firstLine="540"/>
        <w:jc w:val="both"/>
      </w:pPr>
      <w:r>
        <w:t xml:space="preserve">1) </w:t>
      </w:r>
      <w:hyperlink w:anchor="P613" w:history="1">
        <w:r>
          <w:rPr>
            <w:color w:val="0000FF"/>
          </w:rPr>
          <w:t>заявление</w:t>
        </w:r>
      </w:hyperlink>
      <w:r>
        <w:t xml:space="preserve"> о предоставлении государственной услуги по форме согласно приложению N 1 к настоящему Административному регламенту (к бумажному комплекту документов приобщается оригинал документа) с согласием на обработку персональных данных;</w:t>
      </w:r>
    </w:p>
    <w:p w:rsidR="00C76FA6" w:rsidRDefault="00C76FA6" w:rsidP="00C76FA6">
      <w:pPr>
        <w:pStyle w:val="ConsPlusNormal"/>
        <w:spacing w:before="220"/>
        <w:ind w:firstLine="540"/>
        <w:jc w:val="both"/>
      </w:pPr>
      <w:r>
        <w:t>2) документы, удостоверяющие личность гражданина Российской Федерации (к бумажному комплекту документов приобщается копия документа);</w:t>
      </w:r>
    </w:p>
    <w:p w:rsidR="00C76FA6" w:rsidRDefault="00C76FA6" w:rsidP="00C76FA6">
      <w:pPr>
        <w:pStyle w:val="ConsPlusNormal"/>
        <w:spacing w:before="220"/>
        <w:ind w:firstLine="540"/>
        <w:jc w:val="both"/>
      </w:pPr>
      <w:r>
        <w:t>3) документ, подтверждающий проживание заявителя на территории Кабардино-Балкарской Республики;</w:t>
      </w:r>
    </w:p>
    <w:p w:rsidR="00C76FA6" w:rsidRDefault="00C76FA6" w:rsidP="00C76FA6">
      <w:pPr>
        <w:pStyle w:val="ConsPlusNormal"/>
        <w:spacing w:before="220"/>
        <w:ind w:firstLine="540"/>
        <w:jc w:val="both"/>
      </w:pPr>
      <w:r>
        <w:t>а) паспорт с отметкой о регистрации по месту жительства на территории Кабардино-Балкарской Республики;</w:t>
      </w:r>
    </w:p>
    <w:p w:rsidR="00C76FA6" w:rsidRDefault="00C76FA6" w:rsidP="00C76FA6">
      <w:pPr>
        <w:pStyle w:val="ConsPlusNormal"/>
        <w:spacing w:before="220"/>
        <w:ind w:firstLine="540"/>
        <w:jc w:val="both"/>
      </w:pPr>
      <w:r>
        <w:t>б) свидетельство о регистрации по месту жительства на территории Кабардино-Балкарской Республики, выданное территориальным органом федерального органа исполнительной власти, уполномоченным на осуществление функций по контролю и надзору в сфере миграции;</w:t>
      </w:r>
    </w:p>
    <w:p w:rsidR="00C76FA6" w:rsidRDefault="00C76FA6" w:rsidP="00C76FA6">
      <w:pPr>
        <w:pStyle w:val="ConsPlusNormal"/>
        <w:spacing w:before="220"/>
        <w:ind w:firstLine="540"/>
        <w:jc w:val="both"/>
      </w:pPr>
      <w:r>
        <w:t>в) свидетельство о регистрации по месту пребывания на территории Кабардино-Балкарской Республики, выданное территориальным органом федерального органа исполнительной власти, уполномоченным на осуществление функций по контролю и надзору в сфере миграции;</w:t>
      </w:r>
    </w:p>
    <w:p w:rsidR="00C76FA6" w:rsidRDefault="00C76FA6" w:rsidP="00C76FA6">
      <w:pPr>
        <w:pStyle w:val="ConsPlusNormal"/>
        <w:spacing w:before="220"/>
        <w:ind w:firstLine="540"/>
        <w:jc w:val="both"/>
      </w:pPr>
      <w:r>
        <w:t>4) справка с военного комиссариата, Министерства внутренних дел, подтверждающая статус инвалида Великой Отечественной войны, участника Великой Отечественной войны, инвалида боевых действий (оригинал);</w:t>
      </w:r>
    </w:p>
    <w:p w:rsidR="00C76FA6" w:rsidRDefault="00C76FA6" w:rsidP="00C76FA6">
      <w:pPr>
        <w:pStyle w:val="ConsPlusNormal"/>
        <w:spacing w:before="220"/>
        <w:ind w:firstLine="540"/>
        <w:jc w:val="both"/>
      </w:pPr>
      <w:r>
        <w:t xml:space="preserve">5) исключен. - </w:t>
      </w:r>
      <w:hyperlink r:id="rId7" w:history="1">
        <w:r>
          <w:rPr>
            <w:color w:val="0000FF"/>
          </w:rPr>
          <w:t>Приказ</w:t>
        </w:r>
      </w:hyperlink>
      <w:r>
        <w:t xml:space="preserve"> Минтрудсоцзащиты КБР от 29.06.2020 N 164-П;</w:t>
      </w:r>
    </w:p>
    <w:p w:rsidR="00C76FA6" w:rsidRDefault="00C76FA6" w:rsidP="00C76FA6">
      <w:pPr>
        <w:pStyle w:val="ConsPlusNormal"/>
        <w:spacing w:before="220"/>
        <w:ind w:firstLine="540"/>
        <w:jc w:val="both"/>
      </w:pPr>
      <w:r>
        <w:t>6) справка установленного образца о получаемой пенсии с Государственного учреждения - Отделение Пенсионного фонда Российской Федерации по Кабардино-Балкарской Республике.</w:t>
      </w:r>
    </w:p>
    <w:p w:rsidR="00C76FA6" w:rsidRDefault="00C76FA6" w:rsidP="00C76FA6">
      <w:pPr>
        <w:pStyle w:val="ConsPlusNormal"/>
        <w:spacing w:before="220"/>
        <w:ind w:firstLine="540"/>
        <w:jc w:val="both"/>
      </w:pPr>
      <w:r>
        <w:t xml:space="preserve">7) копия свидетельства о браке (для вдов инвалидов ВОВ, участников ВОВ, ветеранов боевых действий и погибших военнослужащих) при отсутствии свидетельства о браке предоставляется </w:t>
      </w:r>
      <w:proofErr w:type="gramStart"/>
      <w:r>
        <w:t>справка</w:t>
      </w:r>
      <w:proofErr w:type="gramEnd"/>
      <w:r>
        <w:t xml:space="preserve"> о заключении брака форма 27 выданная органами </w:t>
      </w:r>
      <w:proofErr w:type="spellStart"/>
      <w:r>
        <w:t>ЗАГСа</w:t>
      </w:r>
      <w:proofErr w:type="spellEnd"/>
      <w:r>
        <w:t>;</w:t>
      </w:r>
    </w:p>
    <w:p w:rsidR="00C76FA6" w:rsidRDefault="00C76FA6" w:rsidP="00C76FA6">
      <w:pPr>
        <w:pStyle w:val="ConsPlusNormal"/>
        <w:spacing w:before="220"/>
        <w:ind w:firstLine="540"/>
        <w:jc w:val="both"/>
      </w:pPr>
      <w:r>
        <w:t>8) справка о совместно зарегистрированных по месту жительства (для вдов ветеранов боевых действий);</w:t>
      </w:r>
    </w:p>
    <w:p w:rsidR="00C76FA6" w:rsidRDefault="00C76FA6" w:rsidP="00C76FA6">
      <w:pPr>
        <w:pStyle w:val="ConsPlusNormal"/>
        <w:spacing w:before="220"/>
        <w:ind w:firstLine="540"/>
        <w:jc w:val="both"/>
      </w:pPr>
      <w:r>
        <w:t>9) фотография размером 3 x 4 см.</w:t>
      </w:r>
    </w:p>
    <w:p w:rsidR="00C76FA6" w:rsidRDefault="00C76FA6" w:rsidP="00C76FA6">
      <w:pPr>
        <w:pStyle w:val="ConsPlusNormal"/>
        <w:spacing w:before="220"/>
        <w:ind w:firstLine="540"/>
        <w:jc w:val="both"/>
      </w:pPr>
      <w:r>
        <w:t xml:space="preserve">Если представленные копии указанных в настоящем пункте документов не заверены в </w:t>
      </w:r>
      <w:r>
        <w:lastRenderedPageBreak/>
        <w:t>установленном порядке, то вместе с копиями представляются оригиналы документов. Специалист, ответственный за прием документов, сличает копии документов с подлинником и возвращает заявителю подлинники документов.</w:t>
      </w:r>
    </w:p>
    <w:p w:rsidR="00C76FA6" w:rsidRDefault="00C76FA6" w:rsidP="00C76FA6">
      <w:pPr>
        <w:pStyle w:val="ConsPlusNormal"/>
        <w:spacing w:before="220"/>
        <w:ind w:firstLine="540"/>
        <w:jc w:val="both"/>
      </w:pPr>
      <w:proofErr w:type="gramStart"/>
      <w:r>
        <w:t>Принятие органами государственной власти, органами местного самоуправления, иными органами и организациями, предоставляющими государственные или муниципальные услуги, решений о предоставлении инвалидам мер социальной поддержки, об оказании им государственных или муниципальных услуг, о реализации иных прав инвалидов, предусмотренных законодательством Российской Федерации, осуществляется на основании сведений об инвалидности, содержащихся в федеральном реестре инвалидов, а в случае отсутствия соответствующих сведений в федеральном реестре инвалидов</w:t>
      </w:r>
      <w:proofErr w:type="gramEnd"/>
      <w:r>
        <w:t xml:space="preserve"> - на основании представленных заявителем документов.</w:t>
      </w:r>
    </w:p>
    <w:p w:rsidR="00C76FA6" w:rsidRDefault="00C76FA6" w:rsidP="00C76FA6">
      <w:pPr>
        <w:pStyle w:val="ConsPlusNormal"/>
        <w:jc w:val="both"/>
      </w:pPr>
      <w:r>
        <w:t xml:space="preserve">(Абзац введен </w:t>
      </w:r>
      <w:hyperlink r:id="rId8" w:history="1">
        <w:r>
          <w:rPr>
            <w:color w:val="0000FF"/>
          </w:rPr>
          <w:t>Приказом</w:t>
        </w:r>
      </w:hyperlink>
      <w:r>
        <w:t xml:space="preserve"> Минтрудсоцзащиты КБР от 29.06.2020 N 164-П)</w:t>
      </w:r>
    </w:p>
    <w:p w:rsidR="00C76FA6" w:rsidRDefault="00C76FA6" w:rsidP="00C76FA6">
      <w:pPr>
        <w:pStyle w:val="ConsPlusNormal"/>
        <w:spacing w:before="220"/>
        <w:ind w:firstLine="540"/>
        <w:jc w:val="both"/>
      </w:pPr>
      <w:r>
        <w:t xml:space="preserve">2.6.1.1. Представитель заявителя в отношении совершеннолетних лиц, признанных недееспособными дополнительно к документам, перечисленным в </w:t>
      </w:r>
      <w:hyperlink w:anchor="P178" w:history="1">
        <w:r>
          <w:rPr>
            <w:color w:val="0000FF"/>
          </w:rPr>
          <w:t>пунктах 2.6.1</w:t>
        </w:r>
      </w:hyperlink>
      <w:r>
        <w:t xml:space="preserve">, </w:t>
      </w:r>
      <w:hyperlink w:anchor="P206" w:history="1">
        <w:r>
          <w:rPr>
            <w:color w:val="0000FF"/>
          </w:rPr>
          <w:t>2.6.2</w:t>
        </w:r>
      </w:hyperlink>
      <w:r>
        <w:t xml:space="preserve"> настоящего Административного регламента, представляет к бумажному комплекту документов копию решения суда с оригиналом либо заверенную судебным органом копию решения суда о признании заявителя недееспособным.</w:t>
      </w:r>
    </w:p>
    <w:p w:rsidR="00C76FA6" w:rsidRDefault="00C76FA6" w:rsidP="00C76FA6">
      <w:pPr>
        <w:pStyle w:val="ConsPlusNormal"/>
        <w:spacing w:before="220"/>
        <w:ind w:firstLine="540"/>
        <w:jc w:val="both"/>
      </w:pPr>
      <w:proofErr w:type="gramStart"/>
      <w:r>
        <w:t>В случае если в представленных документах имеет место изменение заявителем фамилии, имени, отчества - документы, подтверждающие государственную регистрацию актов гражданского состояния: свидетельства (справки, извещения) о перемене имени, заключении (расторжении) брака, рождении.</w:t>
      </w:r>
      <w:proofErr w:type="gramEnd"/>
    </w:p>
    <w:p w:rsidR="00C76FA6" w:rsidRDefault="00C76FA6" w:rsidP="00C76FA6">
      <w:pPr>
        <w:pStyle w:val="ConsPlusNormal"/>
        <w:spacing w:before="220"/>
        <w:ind w:firstLine="540"/>
        <w:jc w:val="both"/>
      </w:pPr>
      <w:r>
        <w:t>2.6.1.2. Представитель заявителя из числа:</w:t>
      </w:r>
    </w:p>
    <w:p w:rsidR="00C76FA6" w:rsidRDefault="00C76FA6" w:rsidP="00C76FA6">
      <w:pPr>
        <w:pStyle w:val="ConsPlusNormal"/>
        <w:spacing w:before="220"/>
        <w:ind w:firstLine="540"/>
        <w:jc w:val="both"/>
      </w:pPr>
      <w:r>
        <w:t>1) законных представителей (опекунов, попечителей) дополнительно представляет документ, удостоверяющий личность представителя, и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C76FA6" w:rsidRDefault="00C76FA6" w:rsidP="00C76FA6">
      <w:pPr>
        <w:pStyle w:val="ConsPlusNormal"/>
        <w:spacing w:before="220"/>
        <w:ind w:firstLine="540"/>
        <w:jc w:val="both"/>
      </w:pPr>
      <w:r>
        <w:t>2) уполномоченных лиц дополнительно представляет документ,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государственной услуги, а именно:</w:t>
      </w:r>
    </w:p>
    <w:p w:rsidR="00C76FA6" w:rsidRDefault="00C76FA6" w:rsidP="00C76FA6">
      <w:pPr>
        <w:pStyle w:val="ConsPlusNormal"/>
        <w:spacing w:before="220"/>
        <w:ind w:firstLine="540"/>
        <w:jc w:val="both"/>
      </w:pPr>
      <w:proofErr w:type="gramStart"/>
      <w:r>
        <w:t>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w:t>
      </w:r>
      <w:proofErr w:type="gramEnd"/>
    </w:p>
    <w:p w:rsidR="00C76FA6" w:rsidRDefault="00C76FA6" w:rsidP="00C76FA6">
      <w:pPr>
        <w:pStyle w:val="ConsPlusNormal"/>
        <w:spacing w:before="220"/>
        <w:ind w:firstLine="540"/>
        <w:jc w:val="both"/>
      </w:pPr>
      <w:r>
        <w:t xml:space="preserve">б) доверенность, удостоверенную в соответствии с </w:t>
      </w:r>
      <w:hyperlink r:id="rId9" w:history="1">
        <w:r>
          <w:rPr>
            <w:color w:val="0000FF"/>
          </w:rPr>
          <w:t>пунктом 2 статьи 185.1</w:t>
        </w:r>
      </w:hyperlink>
      <w:r>
        <w:t xml:space="preserve"> Гражданского кодекса Российской Федерации и являющуюся приравненной </w:t>
      </w:r>
      <w:proofErr w:type="gramStart"/>
      <w:r>
        <w:t>к</w:t>
      </w:r>
      <w:proofErr w:type="gramEnd"/>
      <w:r>
        <w:t xml:space="preserve"> нотариальной:</w:t>
      </w:r>
    </w:p>
    <w:p w:rsidR="00C76FA6" w:rsidRDefault="00C76FA6" w:rsidP="00C76FA6">
      <w:pPr>
        <w:pStyle w:val="ConsPlusNormal"/>
        <w:spacing w:before="220"/>
        <w:ind w:firstLine="540"/>
        <w:jc w:val="both"/>
      </w:pPr>
      <w: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C76FA6" w:rsidRDefault="00C76FA6" w:rsidP="00C76FA6">
      <w:pPr>
        <w:pStyle w:val="ConsPlusNormal"/>
        <w:spacing w:before="220"/>
        <w:ind w:firstLine="540"/>
        <w:jc w:val="both"/>
      </w:pPr>
      <w:r>
        <w:t xml:space="preserve">доверенности военнослужащих, а в пунктах дислокации воинских частей, соединений, </w:t>
      </w:r>
      <w:r>
        <w:lastRenderedPageBreak/>
        <w:t>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частей, соединения, учреждения или заведения;</w:t>
      </w:r>
    </w:p>
    <w:p w:rsidR="00C76FA6" w:rsidRDefault="00C76FA6" w:rsidP="00C76FA6">
      <w:pPr>
        <w:pStyle w:val="ConsPlusNormal"/>
        <w:spacing w:before="220"/>
        <w:ind w:firstLine="540"/>
        <w:jc w:val="both"/>
      </w:pPr>
      <w:r>
        <w:t>доверенности лиц, находящихся в местах лишения свободы, которые удостоверены начальником соответствующего места лишения свободы;</w:t>
      </w:r>
    </w:p>
    <w:p w:rsidR="00C76FA6" w:rsidRDefault="00C76FA6" w:rsidP="00C76FA6">
      <w:pPr>
        <w:pStyle w:val="ConsPlusNormal"/>
        <w:spacing w:before="220"/>
        <w:ind w:firstLine="540"/>
        <w:jc w:val="both"/>
      </w:pPr>
      <w: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w:t>
      </w:r>
    </w:p>
    <w:p w:rsidR="00C76FA6" w:rsidRDefault="00C76FA6" w:rsidP="00C76FA6">
      <w:pPr>
        <w:pStyle w:val="ConsPlusNormal"/>
        <w:spacing w:before="220"/>
        <w:ind w:firstLine="540"/>
        <w:jc w:val="both"/>
      </w:pPr>
      <w:r>
        <w:t>в) доверенность в простой письменной форме на социального работника, осуществляющего социальное обслуживание доверителя, с отметкой руководителя учреждения социального обслуживания, подтверждающей факт социального обслуживания заявителя социальным работником учреждения социального обслуживания, и контактной информацией (номер телефона, факс, адрес электронной почты).</w:t>
      </w:r>
    </w:p>
    <w:p w:rsidR="00C76FA6" w:rsidRDefault="00C76FA6" w:rsidP="00C76FA6">
      <w:pPr>
        <w:pStyle w:val="ConsPlusNormal"/>
        <w:spacing w:before="220"/>
        <w:ind w:firstLine="540"/>
        <w:jc w:val="both"/>
      </w:pPr>
      <w:bookmarkStart w:id="5" w:name="P206"/>
      <w:bookmarkEnd w:id="5"/>
      <w:r>
        <w:t>2.6.2. Исчерпывающий перечень документов, необходимых для предоставления государственной услуги, находящихся в распоряжении органов и организаций, участвующих в предоставлении государственной услуги, которые заявитель вправе по собственной инициативе представить, а в случае их непредставления заявителем Центр в рамках межведомственного информационного взаимодействия для предоставления государственной услуги запрашивает сведения в течение 5 рабочих дней:</w:t>
      </w:r>
    </w:p>
    <w:p w:rsidR="00C76FA6" w:rsidRDefault="00C76FA6" w:rsidP="00C76FA6">
      <w:pPr>
        <w:pStyle w:val="ConsPlusNormal"/>
        <w:spacing w:before="220"/>
        <w:ind w:firstLine="540"/>
        <w:jc w:val="both"/>
      </w:pPr>
      <w:r>
        <w:t>в органе Пенсионного фонда Российской Федерации сведения:</w:t>
      </w:r>
    </w:p>
    <w:p w:rsidR="00C76FA6" w:rsidRDefault="00C76FA6" w:rsidP="00C76FA6">
      <w:pPr>
        <w:pStyle w:val="ConsPlusNormal"/>
        <w:spacing w:before="220"/>
        <w:ind w:firstLine="540"/>
        <w:jc w:val="both"/>
      </w:pPr>
      <w:r>
        <w:t>о получаемой пенсии;</w:t>
      </w:r>
    </w:p>
    <w:p w:rsidR="00C76FA6" w:rsidRDefault="00C76FA6" w:rsidP="00C76FA6">
      <w:pPr>
        <w:pStyle w:val="ConsPlusNormal"/>
        <w:spacing w:before="220"/>
        <w:ind w:firstLine="540"/>
        <w:jc w:val="both"/>
      </w:pPr>
      <w:r>
        <w:t>в Управлении по вопросам миграции Министерства внутренних дел по Кабардино-Балкарской Республике и его подведомственных организациях в муниципальных образованиях:</w:t>
      </w:r>
    </w:p>
    <w:p w:rsidR="00C76FA6" w:rsidRDefault="00C76FA6" w:rsidP="00C76FA6">
      <w:pPr>
        <w:pStyle w:val="ConsPlusNormal"/>
        <w:spacing w:before="220"/>
        <w:ind w:firstLine="540"/>
        <w:jc w:val="both"/>
      </w:pPr>
      <w:r>
        <w:t>а) свидетельство о регистрации по месту жительства на территории Российской Федерации;</w:t>
      </w:r>
    </w:p>
    <w:p w:rsidR="00C76FA6" w:rsidRDefault="00C76FA6" w:rsidP="00C76FA6">
      <w:pPr>
        <w:pStyle w:val="ConsPlusNormal"/>
        <w:spacing w:before="220"/>
        <w:ind w:firstLine="540"/>
        <w:jc w:val="both"/>
      </w:pPr>
      <w:r>
        <w:t>б) свидетельство о регистрации по месту пребывания на территории Российской Федерации.</w:t>
      </w:r>
    </w:p>
    <w:p w:rsidR="00C76FA6" w:rsidRDefault="00C76FA6" w:rsidP="00C76FA6">
      <w:pPr>
        <w:pStyle w:val="ConsPlusNormal"/>
        <w:spacing w:before="220"/>
        <w:ind w:firstLine="540"/>
        <w:jc w:val="both"/>
      </w:pPr>
      <w:r>
        <w:t>2.6.2.1. При отсутствии технической возможности на момент запроса документов (сведений), указанных в настоящем подпункте, посредством автоматизированной информационной системы межведомственного электронного взаимодействия Кабардино-Балкарской Республики (далее - СМЭВ) документы (сведения) запрашиваются на бумажном носителе.</w:t>
      </w:r>
    </w:p>
    <w:p w:rsidR="00C76FA6" w:rsidRDefault="00C76FA6" w:rsidP="00C76FA6">
      <w:pPr>
        <w:pStyle w:val="ConsPlusNormal"/>
        <w:spacing w:before="220"/>
        <w:ind w:firstLine="540"/>
        <w:jc w:val="both"/>
      </w:pPr>
      <w:r>
        <w:t xml:space="preserve">2.6.2.2. </w:t>
      </w:r>
      <w:proofErr w:type="gramStart"/>
      <w:r>
        <w:t xml:space="preserve">В случае подачи документов гражданами в электронной форме через личный кабинет заявителя на портале, не подписанных усиленной квалифицированной электронной подписью, Центр для предоставления государственной услуги запрашивает сведения, содержащиеся в представленных документах, указанных в </w:t>
      </w:r>
      <w:hyperlink w:anchor="P178" w:history="1">
        <w:r>
          <w:rPr>
            <w:color w:val="0000FF"/>
          </w:rPr>
          <w:t>подразделах 2.6.1</w:t>
        </w:r>
      </w:hyperlink>
      <w:r>
        <w:t xml:space="preserve"> - </w:t>
      </w:r>
      <w:hyperlink w:anchor="P206" w:history="1">
        <w:r>
          <w:rPr>
            <w:color w:val="0000FF"/>
          </w:rPr>
          <w:t>2.6.2</w:t>
        </w:r>
      </w:hyperlink>
      <w:r>
        <w:t xml:space="preserve"> настоящего Административного регламента, с целью проведения проверки представленных документов и подтверждения оснований для предоставления государственной услуги.</w:t>
      </w:r>
      <w:proofErr w:type="gramEnd"/>
    </w:p>
    <w:p w:rsidR="00C76FA6" w:rsidRDefault="00C76FA6" w:rsidP="00C76FA6">
      <w:pPr>
        <w:pStyle w:val="ConsPlusNormal"/>
        <w:spacing w:before="220"/>
        <w:ind w:firstLine="540"/>
        <w:jc w:val="both"/>
      </w:pPr>
      <w:bookmarkStart w:id="6" w:name="P214"/>
      <w:bookmarkEnd w:id="6"/>
      <w:r>
        <w:t>2.6.3. Заявление о предоставлении государственной услуги заполняется заявителем (представителем заявителя) ручным или машинописным способом либо в электронном виде на портале.</w:t>
      </w:r>
    </w:p>
    <w:p w:rsidR="00C76FA6" w:rsidRDefault="00C76FA6" w:rsidP="00C76FA6">
      <w:pPr>
        <w:pStyle w:val="ConsPlusNormal"/>
        <w:spacing w:before="220"/>
        <w:ind w:firstLine="540"/>
        <w:jc w:val="both"/>
      </w:pPr>
      <w:r>
        <w:t>Заполненное заявление должно отвечать следующим требованиям:</w:t>
      </w:r>
    </w:p>
    <w:p w:rsidR="00C76FA6" w:rsidRDefault="00C76FA6" w:rsidP="00C76FA6">
      <w:pPr>
        <w:pStyle w:val="ConsPlusNormal"/>
        <w:spacing w:before="220"/>
        <w:ind w:firstLine="540"/>
        <w:jc w:val="both"/>
      </w:pPr>
      <w:r>
        <w:t xml:space="preserve">написано на бланке по форме согласно </w:t>
      </w:r>
      <w:hyperlink w:anchor="P613" w:history="1">
        <w:r>
          <w:rPr>
            <w:color w:val="0000FF"/>
          </w:rPr>
          <w:t>приложению N 1</w:t>
        </w:r>
      </w:hyperlink>
      <w:r>
        <w:t xml:space="preserve"> к настоящему регламенту;</w:t>
      </w:r>
    </w:p>
    <w:p w:rsidR="00C76FA6" w:rsidRDefault="00C76FA6" w:rsidP="00C76FA6">
      <w:pPr>
        <w:pStyle w:val="ConsPlusNormal"/>
        <w:spacing w:before="220"/>
        <w:ind w:firstLine="540"/>
        <w:jc w:val="both"/>
      </w:pPr>
      <w:r>
        <w:lastRenderedPageBreak/>
        <w:t>текст заявления должен быть написан на русском языке синими или черными чернилами (пастой), записи хорошо читаемы и разборчивы, персональные данные заявителя указаны полностью;</w:t>
      </w:r>
    </w:p>
    <w:p w:rsidR="00C76FA6" w:rsidRDefault="00C76FA6" w:rsidP="00C76FA6">
      <w:pPr>
        <w:pStyle w:val="ConsPlusNormal"/>
        <w:spacing w:before="220"/>
        <w:ind w:firstLine="540"/>
        <w:jc w:val="both"/>
      </w:pPr>
      <w:r>
        <w:t>не допускается использование сокращений и аббревиатур, а также подчисток, приписок, зачеркнутых слов и иных неоговоренных исправлений;</w:t>
      </w:r>
    </w:p>
    <w:p w:rsidR="00C76FA6" w:rsidRDefault="00C76FA6" w:rsidP="00C76FA6">
      <w:pPr>
        <w:pStyle w:val="ConsPlusNormal"/>
        <w:spacing w:before="220"/>
        <w:ind w:firstLine="540"/>
        <w:jc w:val="both"/>
      </w:pPr>
      <w:r>
        <w:t>сведения, указанные в заявлении, не должны расходиться или противоречить прилагаемым к заявлению документам.</w:t>
      </w:r>
    </w:p>
    <w:p w:rsidR="00C76FA6" w:rsidRDefault="00C76FA6" w:rsidP="00C76FA6">
      <w:pPr>
        <w:pStyle w:val="ConsPlusNormal"/>
        <w:spacing w:before="220"/>
        <w:ind w:firstLine="540"/>
        <w:jc w:val="both"/>
      </w:pPr>
      <w:proofErr w:type="gramStart"/>
      <w:r>
        <w:t>Заявитель (представитель заявителя) расписывается в заявлении в присутствии специалиста Центра либо работника МФЦ, которые в свою очередь удостоверяют факт собственноручной подписи заявителя (представителя заявителя) в заявлении.</w:t>
      </w:r>
      <w:proofErr w:type="gramEnd"/>
    </w:p>
    <w:p w:rsidR="00C76FA6" w:rsidRDefault="00C76FA6" w:rsidP="00C76FA6">
      <w:pPr>
        <w:pStyle w:val="ConsPlusNormal"/>
        <w:spacing w:before="220"/>
        <w:ind w:firstLine="540"/>
        <w:jc w:val="both"/>
      </w:pPr>
      <w:r>
        <w:t>Если заявитель по решению суда не признан недееспособным, лично явился на прием, но не может самостоятельно расписаться в заявлении ввиду болезни, физического недостатка, либо иной причины, заявитель должен оформить доверенность в соответствии с действующим законодательством, подтверждающую наличие у представителя прав действовать от лица заявителя.</w:t>
      </w:r>
    </w:p>
    <w:p w:rsidR="00C76FA6" w:rsidRDefault="00C76FA6" w:rsidP="00C76FA6">
      <w:pPr>
        <w:pStyle w:val="ConsPlusNormal"/>
        <w:spacing w:before="220"/>
        <w:ind w:firstLine="540"/>
        <w:jc w:val="both"/>
      </w:pPr>
      <w:r>
        <w:t>Форма заявления в электронном виде размещается на портале. Заявитель (представитель заявителя) имеет право самостоятельно заполнить форму заявления, распечатать и представить заполненное заявление со всеми необходимыми документами в Министерство либо МФЦ.</w:t>
      </w:r>
    </w:p>
    <w:p w:rsidR="00C76FA6" w:rsidRDefault="00C76FA6" w:rsidP="00C76FA6">
      <w:pPr>
        <w:pStyle w:val="ConsPlusNormal"/>
        <w:spacing w:before="220"/>
        <w:ind w:firstLine="540"/>
        <w:jc w:val="both"/>
      </w:pPr>
      <w:r>
        <w:t>Копии представленных документов заверяются нотариально, Центром, либо МФЦ при предъявлении заявителем (представителем заявителя) оригиналов документов, за исключением решения суда.</w:t>
      </w:r>
    </w:p>
    <w:p w:rsidR="00C76FA6" w:rsidRDefault="00C76FA6" w:rsidP="00C76FA6">
      <w:pPr>
        <w:pStyle w:val="ConsPlusNormal"/>
        <w:spacing w:before="220"/>
        <w:ind w:firstLine="540"/>
        <w:jc w:val="both"/>
      </w:pPr>
      <w:r>
        <w:t>При направлении заявления и документов, являющихся основанием для предоставления государственной услуги, в Центр по почте копии документов должны быть заверены заявителем нотариально. Личная подпись заявителя (представителя заявителя) на заявлении должна быть нотариально удостоверена. Обязанность подтверждения факта отправки документов лежит на заявителе.</w:t>
      </w:r>
    </w:p>
    <w:p w:rsidR="00C76FA6" w:rsidRDefault="00C76FA6" w:rsidP="00C76FA6">
      <w:pPr>
        <w:pStyle w:val="ConsPlusNormal"/>
        <w:spacing w:before="220"/>
        <w:ind w:firstLine="540"/>
        <w:jc w:val="both"/>
      </w:pPr>
      <w:r>
        <w:t>Прилагаемые к заявлению документы должны позволять идентифицировать принадлежность документа заявителю (представителю заявителя) и отвечать следующим требованиям:</w:t>
      </w:r>
    </w:p>
    <w:p w:rsidR="00C76FA6" w:rsidRDefault="00C76FA6" w:rsidP="00C76FA6">
      <w:pPr>
        <w:pStyle w:val="ConsPlusNormal"/>
        <w:spacing w:before="220"/>
        <w:ind w:firstLine="540"/>
        <w:jc w:val="both"/>
      </w:pPr>
      <w:r>
        <w:t>тексты документов написаны разборчиво, записи и печати в них хорошо читаемы;</w:t>
      </w:r>
    </w:p>
    <w:p w:rsidR="00C76FA6" w:rsidRDefault="00C76FA6" w:rsidP="00C76FA6">
      <w:pPr>
        <w:pStyle w:val="ConsPlusNormal"/>
        <w:spacing w:before="220"/>
        <w:ind w:firstLine="540"/>
        <w:jc w:val="both"/>
      </w:pPr>
      <w:r>
        <w:t xml:space="preserve">фамилия, имя и отчество заявителя </w:t>
      </w:r>
      <w:proofErr w:type="gramStart"/>
      <w:r>
        <w:t>написаны</w:t>
      </w:r>
      <w:proofErr w:type="gramEnd"/>
      <w:r>
        <w:t xml:space="preserve"> полностью;</w:t>
      </w:r>
    </w:p>
    <w:p w:rsidR="00C76FA6" w:rsidRDefault="00C76FA6" w:rsidP="00C76FA6">
      <w:pPr>
        <w:pStyle w:val="ConsPlusNormal"/>
        <w:spacing w:before="220"/>
        <w:ind w:firstLine="540"/>
        <w:jc w:val="both"/>
      </w:pPr>
      <w:r>
        <w:t>в документах нет подчисток, приписок, зачеркнутых слов и иных неоговоренных исправлений, за исключением исправлений, скрепленных печатью и заверенных подписью специалиста органа (организации), выдавшего документ, его правопреемником или иным лицом, имеющим соответствующие полномочия;</w:t>
      </w:r>
    </w:p>
    <w:p w:rsidR="00C76FA6" w:rsidRDefault="00C76FA6" w:rsidP="00C76FA6">
      <w:pPr>
        <w:pStyle w:val="ConsPlusNormal"/>
        <w:spacing w:before="220"/>
        <w:ind w:firstLine="540"/>
        <w:jc w:val="both"/>
      </w:pPr>
      <w:r>
        <w:t>документы не имеют серьезных повреждений, наличие которых допускает многозначность истолкования их содержания.</w:t>
      </w:r>
    </w:p>
    <w:p w:rsidR="00C76FA6" w:rsidRDefault="00C76FA6" w:rsidP="00C76FA6">
      <w:pPr>
        <w:pStyle w:val="ConsPlusNormal"/>
        <w:spacing w:before="220"/>
        <w:ind w:firstLine="540"/>
        <w:jc w:val="both"/>
      </w:pPr>
      <w:bookmarkStart w:id="7" w:name="P230"/>
      <w:bookmarkEnd w:id="7"/>
      <w:r>
        <w:t>2.6.4. Запрещается требовать от заявителя:</w:t>
      </w:r>
    </w:p>
    <w:p w:rsidR="00C76FA6" w:rsidRDefault="00C76FA6" w:rsidP="00C76FA6">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C76FA6" w:rsidRDefault="00C76FA6" w:rsidP="00C76FA6">
      <w:pPr>
        <w:pStyle w:val="ConsPlusNormal"/>
        <w:spacing w:before="220"/>
        <w:ind w:firstLine="540"/>
        <w:jc w:val="both"/>
      </w:pPr>
      <w:proofErr w:type="gramStart"/>
      <w:r>
        <w:lastRenderedPageBreak/>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Кабардино-Балкарской Республики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Pr>
            <w:color w:val="0000FF"/>
          </w:rPr>
          <w:t>части 6</w:t>
        </w:r>
        <w:proofErr w:type="gramEnd"/>
        <w:r>
          <w:rPr>
            <w:color w:val="0000FF"/>
          </w:rPr>
          <w:t xml:space="preserve"> статьи 7</w:t>
        </w:r>
      </w:hyperlink>
      <w:r>
        <w:t xml:space="preserve"> Федерального закона от 27 июля 2010 г. N 210-ФЗ;</w:t>
      </w:r>
    </w:p>
    <w:p w:rsidR="00C76FA6" w:rsidRDefault="00C76FA6" w:rsidP="00C76FA6">
      <w:pPr>
        <w:pStyle w:val="ConsPlusNormal"/>
        <w:spacing w:before="220"/>
        <w:ind w:firstLine="540"/>
        <w:jc w:val="both"/>
      </w:pPr>
      <w: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1" w:history="1">
        <w:r>
          <w:rPr>
            <w:color w:val="0000FF"/>
          </w:rPr>
          <w:t>пунктом 4 части 1 статьи 7</w:t>
        </w:r>
      </w:hyperlink>
      <w:r>
        <w:t xml:space="preserve"> Федерального закона от 27 июля 2010 г. N 210-ФЗ.</w:t>
      </w:r>
    </w:p>
    <w:p w:rsidR="00C76FA6" w:rsidRDefault="00C76FA6" w:rsidP="00C76FA6">
      <w:pPr>
        <w:pStyle w:val="ConsPlusTitle"/>
        <w:spacing w:before="280"/>
        <w:jc w:val="center"/>
        <w:outlineLvl w:val="2"/>
      </w:pPr>
      <w:r>
        <w:t>2.7. Исчерпывающий перечень оснований для отказа</w:t>
      </w:r>
    </w:p>
    <w:p w:rsidR="00C76FA6" w:rsidRDefault="00C76FA6" w:rsidP="00C76FA6">
      <w:pPr>
        <w:pStyle w:val="ConsPlusTitle"/>
        <w:jc w:val="center"/>
      </w:pPr>
      <w:r>
        <w:t>в приеме документов, необходимых для предоставления</w:t>
      </w:r>
    </w:p>
    <w:p w:rsidR="00C76FA6" w:rsidRDefault="00C76FA6" w:rsidP="00C76FA6">
      <w:pPr>
        <w:pStyle w:val="ConsPlusTitle"/>
        <w:jc w:val="center"/>
      </w:pPr>
      <w:r>
        <w:t>государственной (муниципальной) услуги</w:t>
      </w:r>
    </w:p>
    <w:p w:rsidR="00C76FA6" w:rsidRDefault="00C76FA6" w:rsidP="00C76FA6">
      <w:pPr>
        <w:pStyle w:val="ConsPlusNormal"/>
        <w:jc w:val="both"/>
      </w:pPr>
    </w:p>
    <w:p w:rsidR="00C76FA6" w:rsidRDefault="00C76FA6" w:rsidP="00C76FA6">
      <w:pPr>
        <w:pStyle w:val="ConsPlusNormal"/>
        <w:ind w:firstLine="540"/>
        <w:jc w:val="both"/>
      </w:pPr>
      <w:r>
        <w:t>2.7.1. Основания для отказа в приеме документов, необходимых для предоставления государственной услуги, отсутствуют.</w:t>
      </w:r>
    </w:p>
    <w:p w:rsidR="00C76FA6" w:rsidRDefault="00C76FA6" w:rsidP="00C76FA6">
      <w:pPr>
        <w:pStyle w:val="ConsPlusNormal"/>
        <w:spacing w:before="220"/>
        <w:ind w:firstLine="540"/>
        <w:jc w:val="both"/>
      </w:pPr>
      <w:r>
        <w:t>Непредставление заявителем документов, которые он вправе представить по собственной инициативе, не является основанием для отказа в предоставлении услуги.</w:t>
      </w:r>
    </w:p>
    <w:p w:rsidR="00C76FA6" w:rsidRDefault="00C76FA6" w:rsidP="00C76FA6">
      <w:pPr>
        <w:pStyle w:val="ConsPlusNormal"/>
        <w:jc w:val="both"/>
      </w:pPr>
    </w:p>
    <w:p w:rsidR="00C76FA6" w:rsidRDefault="00C76FA6" w:rsidP="00C76FA6">
      <w:pPr>
        <w:pStyle w:val="ConsPlusTitle"/>
        <w:jc w:val="center"/>
        <w:outlineLvl w:val="2"/>
      </w:pPr>
      <w:r>
        <w:t>2.8. Исчерпывающий перечень оснований</w:t>
      </w:r>
    </w:p>
    <w:p w:rsidR="00C76FA6" w:rsidRDefault="00C76FA6" w:rsidP="00C76FA6">
      <w:pPr>
        <w:pStyle w:val="ConsPlusTitle"/>
        <w:jc w:val="center"/>
      </w:pPr>
      <w:r>
        <w:t>для приостановления или отказа в предоставлении</w:t>
      </w:r>
    </w:p>
    <w:p w:rsidR="00C76FA6" w:rsidRDefault="00C76FA6" w:rsidP="00C76FA6">
      <w:pPr>
        <w:pStyle w:val="ConsPlusTitle"/>
        <w:jc w:val="center"/>
      </w:pPr>
      <w:r>
        <w:t>государственной услуги</w:t>
      </w:r>
    </w:p>
    <w:p w:rsidR="00C76FA6" w:rsidRDefault="00C76FA6" w:rsidP="00C76FA6">
      <w:pPr>
        <w:pStyle w:val="ConsPlusNormal"/>
        <w:jc w:val="both"/>
      </w:pPr>
    </w:p>
    <w:p w:rsidR="00C76FA6" w:rsidRDefault="00C76FA6" w:rsidP="00C76FA6">
      <w:pPr>
        <w:pStyle w:val="ConsPlusNormal"/>
        <w:ind w:firstLine="540"/>
        <w:jc w:val="both"/>
      </w:pPr>
      <w:r>
        <w:t>2.8.1. Приостановление предоставления государственной услуги не предусмотрено.</w:t>
      </w:r>
    </w:p>
    <w:p w:rsidR="00C76FA6" w:rsidRDefault="00C76FA6" w:rsidP="00C76FA6">
      <w:pPr>
        <w:pStyle w:val="ConsPlusNormal"/>
        <w:spacing w:before="220"/>
        <w:ind w:firstLine="540"/>
        <w:jc w:val="both"/>
      </w:pPr>
      <w:r>
        <w:t>2.8.2. Исчерпывающий перечень оснований для отказа в предоставлении государственной услуги:</w:t>
      </w:r>
    </w:p>
    <w:p w:rsidR="00C76FA6" w:rsidRDefault="00C76FA6" w:rsidP="00C76FA6">
      <w:pPr>
        <w:pStyle w:val="ConsPlusNormal"/>
        <w:spacing w:before="220"/>
        <w:ind w:firstLine="540"/>
        <w:jc w:val="both"/>
      </w:pPr>
      <w:r>
        <w:t xml:space="preserve">1) представление неполного комплекта документов, указанных в </w:t>
      </w:r>
      <w:hyperlink w:anchor="P165" w:history="1">
        <w:r>
          <w:rPr>
            <w:color w:val="0000FF"/>
          </w:rPr>
          <w:t>подразделе 2.6</w:t>
        </w:r>
      </w:hyperlink>
      <w:r>
        <w:t xml:space="preserve"> настоящего Административного регламента;</w:t>
      </w:r>
    </w:p>
    <w:p w:rsidR="00C76FA6" w:rsidRDefault="00C76FA6" w:rsidP="00C76FA6">
      <w:pPr>
        <w:pStyle w:val="ConsPlusNormal"/>
        <w:spacing w:before="220"/>
        <w:ind w:firstLine="540"/>
        <w:jc w:val="both"/>
      </w:pPr>
      <w:r>
        <w:t xml:space="preserve">2) представление документов, не отвечающих требованиям </w:t>
      </w:r>
      <w:hyperlink w:anchor="P214" w:history="1">
        <w:r>
          <w:rPr>
            <w:color w:val="0000FF"/>
          </w:rPr>
          <w:t>пункта 2.6.3</w:t>
        </w:r>
      </w:hyperlink>
      <w:r>
        <w:t xml:space="preserve"> настоящего Административного регламента;</w:t>
      </w:r>
    </w:p>
    <w:p w:rsidR="00C76FA6" w:rsidRDefault="00C76FA6" w:rsidP="00C76FA6">
      <w:pPr>
        <w:pStyle w:val="ConsPlusNormal"/>
        <w:spacing w:before="220"/>
        <w:ind w:firstLine="540"/>
        <w:jc w:val="both"/>
      </w:pPr>
      <w:r>
        <w:t>3) отсутствие права у заявителя на получение государственной услуги.</w:t>
      </w:r>
    </w:p>
    <w:p w:rsidR="00C76FA6" w:rsidRDefault="00C76FA6" w:rsidP="00C76FA6">
      <w:pPr>
        <w:pStyle w:val="ConsPlusNormal"/>
        <w:jc w:val="both"/>
      </w:pPr>
    </w:p>
    <w:p w:rsidR="00C76FA6" w:rsidRDefault="00C76FA6" w:rsidP="00C76FA6">
      <w:pPr>
        <w:pStyle w:val="ConsPlusTitle"/>
        <w:jc w:val="center"/>
        <w:outlineLvl w:val="2"/>
      </w:pPr>
      <w:r>
        <w:t>2.9. Перечень услуг, которые являются необходимыми</w:t>
      </w:r>
    </w:p>
    <w:p w:rsidR="00C76FA6" w:rsidRDefault="00C76FA6" w:rsidP="00C76FA6">
      <w:pPr>
        <w:pStyle w:val="ConsPlusTitle"/>
        <w:jc w:val="center"/>
      </w:pPr>
      <w:r>
        <w:t xml:space="preserve">и </w:t>
      </w:r>
      <w:proofErr w:type="gramStart"/>
      <w:r>
        <w:t>обязательными</w:t>
      </w:r>
      <w:proofErr w:type="gramEnd"/>
      <w:r>
        <w:t xml:space="preserve"> для предоставления государственной услуги</w:t>
      </w:r>
    </w:p>
    <w:p w:rsidR="00C76FA6" w:rsidRDefault="00C76FA6" w:rsidP="00C76FA6">
      <w:pPr>
        <w:pStyle w:val="ConsPlusNormal"/>
        <w:jc w:val="both"/>
      </w:pPr>
    </w:p>
    <w:p w:rsidR="00C76FA6" w:rsidRDefault="00C76FA6" w:rsidP="00C76FA6">
      <w:pPr>
        <w:pStyle w:val="ConsPlusNormal"/>
        <w:ind w:firstLine="540"/>
        <w:jc w:val="both"/>
      </w:pPr>
      <w:r>
        <w:t>2.9.1. Получение услуг либо согласования, которые являются необходимыми и обязательными для предоставления государственной услуги, не требуется.</w:t>
      </w:r>
    </w:p>
    <w:p w:rsidR="00C76FA6" w:rsidRDefault="00C76FA6" w:rsidP="00C76FA6">
      <w:pPr>
        <w:pStyle w:val="ConsPlusNormal"/>
        <w:jc w:val="both"/>
      </w:pPr>
    </w:p>
    <w:p w:rsidR="00C76FA6" w:rsidRDefault="00C76FA6" w:rsidP="00C76FA6">
      <w:pPr>
        <w:pStyle w:val="ConsPlusTitle"/>
        <w:jc w:val="center"/>
        <w:outlineLvl w:val="2"/>
      </w:pPr>
      <w:r>
        <w:t>2.10. Порядок, размер и основание взимания</w:t>
      </w:r>
    </w:p>
    <w:p w:rsidR="00C76FA6" w:rsidRDefault="00C76FA6" w:rsidP="00C76FA6">
      <w:pPr>
        <w:pStyle w:val="ConsPlusTitle"/>
        <w:jc w:val="center"/>
      </w:pPr>
      <w:r>
        <w:t>государственной пошлины или иной платы,</w:t>
      </w:r>
    </w:p>
    <w:p w:rsidR="00C76FA6" w:rsidRDefault="00C76FA6" w:rsidP="00C76FA6">
      <w:pPr>
        <w:pStyle w:val="ConsPlusTitle"/>
        <w:jc w:val="center"/>
      </w:pPr>
      <w:r>
        <w:t>взимаемой за предоставление государственной услуги</w:t>
      </w:r>
    </w:p>
    <w:p w:rsidR="00C76FA6" w:rsidRDefault="00C76FA6" w:rsidP="00C76FA6">
      <w:pPr>
        <w:pStyle w:val="ConsPlusNormal"/>
        <w:jc w:val="both"/>
      </w:pPr>
    </w:p>
    <w:p w:rsidR="00C76FA6" w:rsidRDefault="00C76FA6" w:rsidP="00C76FA6">
      <w:pPr>
        <w:pStyle w:val="ConsPlusNormal"/>
        <w:ind w:firstLine="540"/>
        <w:jc w:val="both"/>
      </w:pPr>
      <w:r>
        <w:t>2.10.1. Предоставление государственной услуги осуществляется бесплатно.</w:t>
      </w:r>
    </w:p>
    <w:p w:rsidR="00C76FA6" w:rsidRDefault="00C76FA6" w:rsidP="00C76FA6">
      <w:pPr>
        <w:pStyle w:val="ConsPlusNormal"/>
        <w:jc w:val="both"/>
      </w:pPr>
    </w:p>
    <w:p w:rsidR="00C76FA6" w:rsidRDefault="00C76FA6" w:rsidP="00C76FA6">
      <w:pPr>
        <w:pStyle w:val="ConsPlusTitle"/>
        <w:jc w:val="center"/>
        <w:outlineLvl w:val="2"/>
      </w:pPr>
      <w:r>
        <w:t>2.11. Максимальный срок ожидания в очереди при подаче</w:t>
      </w:r>
    </w:p>
    <w:p w:rsidR="00C76FA6" w:rsidRDefault="00C76FA6" w:rsidP="00C76FA6">
      <w:pPr>
        <w:pStyle w:val="ConsPlusTitle"/>
        <w:jc w:val="center"/>
      </w:pPr>
      <w:r>
        <w:lastRenderedPageBreak/>
        <w:t>запроса о предоставлении государственной услуги</w:t>
      </w:r>
    </w:p>
    <w:p w:rsidR="00C76FA6" w:rsidRDefault="00C76FA6" w:rsidP="00C76FA6">
      <w:pPr>
        <w:pStyle w:val="ConsPlusTitle"/>
        <w:jc w:val="center"/>
      </w:pPr>
      <w:r>
        <w:t>и при получении результата предоставления</w:t>
      </w:r>
    </w:p>
    <w:p w:rsidR="00C76FA6" w:rsidRDefault="00C76FA6" w:rsidP="00C76FA6">
      <w:pPr>
        <w:pStyle w:val="ConsPlusTitle"/>
        <w:jc w:val="center"/>
      </w:pPr>
      <w:r>
        <w:t>государственной услуги</w:t>
      </w:r>
    </w:p>
    <w:p w:rsidR="00C76FA6" w:rsidRDefault="00C76FA6" w:rsidP="00C76FA6">
      <w:pPr>
        <w:pStyle w:val="ConsPlusNormal"/>
        <w:jc w:val="both"/>
      </w:pPr>
    </w:p>
    <w:p w:rsidR="00C76FA6" w:rsidRDefault="00C76FA6" w:rsidP="00C76FA6">
      <w:pPr>
        <w:pStyle w:val="ConsPlusNormal"/>
        <w:ind w:firstLine="540"/>
        <w:jc w:val="both"/>
      </w:pPr>
      <w:r>
        <w:t>2.11.1.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не более 15 минут.</w:t>
      </w:r>
    </w:p>
    <w:p w:rsidR="00C76FA6" w:rsidRDefault="00C76FA6" w:rsidP="00C76FA6">
      <w:pPr>
        <w:pStyle w:val="ConsPlusNormal"/>
        <w:jc w:val="both"/>
      </w:pPr>
    </w:p>
    <w:p w:rsidR="00C76FA6" w:rsidRDefault="00C76FA6" w:rsidP="00C76FA6">
      <w:pPr>
        <w:pStyle w:val="ConsPlusTitle"/>
        <w:jc w:val="center"/>
        <w:outlineLvl w:val="2"/>
      </w:pPr>
      <w:r>
        <w:t>2.12. Срок и порядок регистрации заявления</w:t>
      </w:r>
    </w:p>
    <w:p w:rsidR="00C76FA6" w:rsidRDefault="00C76FA6" w:rsidP="00C76FA6">
      <w:pPr>
        <w:pStyle w:val="ConsPlusTitle"/>
        <w:jc w:val="center"/>
      </w:pPr>
      <w:r>
        <w:t>заявителя о предоставлении государственной услуги</w:t>
      </w:r>
    </w:p>
    <w:p w:rsidR="00C76FA6" w:rsidRDefault="00C76FA6" w:rsidP="00C76FA6">
      <w:pPr>
        <w:pStyle w:val="ConsPlusNormal"/>
        <w:jc w:val="both"/>
      </w:pPr>
    </w:p>
    <w:p w:rsidR="00C76FA6" w:rsidRDefault="00C76FA6" w:rsidP="00C76FA6">
      <w:pPr>
        <w:pStyle w:val="ConsPlusNormal"/>
        <w:ind w:firstLine="540"/>
        <w:jc w:val="both"/>
      </w:pPr>
      <w:bookmarkStart w:id="8" w:name="P275"/>
      <w:bookmarkEnd w:id="8"/>
      <w:r>
        <w:t>2.12.1. Срок регистрации заявления заявителя о предоставлении государственной услуги составляет в Центре:</w:t>
      </w:r>
    </w:p>
    <w:p w:rsidR="00C76FA6" w:rsidRDefault="00C76FA6" w:rsidP="00C76FA6">
      <w:pPr>
        <w:pStyle w:val="ConsPlusNormal"/>
        <w:spacing w:before="220"/>
        <w:ind w:firstLine="540"/>
        <w:jc w:val="both"/>
      </w:pPr>
      <w:r>
        <w:t>при личном обращении - 1 день (в день поступления заявления);</w:t>
      </w:r>
    </w:p>
    <w:p w:rsidR="00C76FA6" w:rsidRDefault="00C76FA6" w:rsidP="00C76FA6">
      <w:pPr>
        <w:pStyle w:val="ConsPlusNormal"/>
        <w:spacing w:before="220"/>
        <w:ind w:firstLine="540"/>
        <w:jc w:val="both"/>
      </w:pPr>
      <w:r>
        <w:t>при направлении заявления почтовой связью в Центр - в день поступления заявления или на следующий рабочий день (в случае поступления документов в нерабочее время, в выходные, праздничные дни);</w:t>
      </w:r>
    </w:p>
    <w:p w:rsidR="00C76FA6" w:rsidRDefault="00C76FA6" w:rsidP="00C76FA6">
      <w:pPr>
        <w:pStyle w:val="ConsPlusNormal"/>
        <w:spacing w:before="220"/>
        <w:ind w:firstLine="540"/>
        <w:jc w:val="both"/>
      </w:pPr>
      <w:r>
        <w:t>при направлении заявления через МФЦ в Центр - в день поступления заявления через СМЭВ или на следующий рабочий день (в случае направления документов в нерабочее время, в выходные, праздничные дни);</w:t>
      </w:r>
    </w:p>
    <w:p w:rsidR="00C76FA6" w:rsidRDefault="00C76FA6" w:rsidP="00C76FA6">
      <w:pPr>
        <w:pStyle w:val="ConsPlusNormal"/>
        <w:spacing w:before="220"/>
        <w:ind w:firstLine="540"/>
        <w:jc w:val="both"/>
      </w:pPr>
      <w:r>
        <w:t>при направлении заявления в форме электронного документа посредством портала при наличии технической возможности в программном обеспечении МФЦ - в день поступления заявления на портал или на следующий рабочий день (в случае направления документов в нерабочее время, в выходные, праздничные дни).</w:t>
      </w:r>
    </w:p>
    <w:p w:rsidR="00C76FA6" w:rsidRDefault="00C76FA6" w:rsidP="00C76FA6">
      <w:pPr>
        <w:pStyle w:val="ConsPlusNormal"/>
        <w:jc w:val="both"/>
      </w:pPr>
    </w:p>
    <w:p w:rsidR="00C76FA6" w:rsidRDefault="00C76FA6" w:rsidP="00C76FA6">
      <w:pPr>
        <w:pStyle w:val="ConsPlusTitle"/>
        <w:jc w:val="center"/>
        <w:outlineLvl w:val="2"/>
      </w:pPr>
      <w:r>
        <w:t>2.13. Требования к помещениям,</w:t>
      </w:r>
    </w:p>
    <w:p w:rsidR="00C76FA6" w:rsidRDefault="00C76FA6" w:rsidP="00C76FA6">
      <w:pPr>
        <w:pStyle w:val="ConsPlusTitle"/>
        <w:jc w:val="center"/>
      </w:pPr>
      <w:r>
        <w:t xml:space="preserve">в </w:t>
      </w:r>
      <w:proofErr w:type="gramStart"/>
      <w:r>
        <w:t>которых</w:t>
      </w:r>
      <w:proofErr w:type="gramEnd"/>
      <w:r>
        <w:t xml:space="preserve"> предоставляется государственная услуга</w:t>
      </w:r>
    </w:p>
    <w:p w:rsidR="00C76FA6" w:rsidRDefault="00C76FA6" w:rsidP="00C76FA6">
      <w:pPr>
        <w:pStyle w:val="ConsPlusNormal"/>
        <w:jc w:val="both"/>
      </w:pPr>
    </w:p>
    <w:p w:rsidR="00C76FA6" w:rsidRDefault="00C76FA6" w:rsidP="00C76FA6">
      <w:pPr>
        <w:pStyle w:val="ConsPlusNormal"/>
        <w:ind w:firstLine="540"/>
        <w:jc w:val="both"/>
      </w:pPr>
      <w:r>
        <w:t>2.13.1. Предоставление государственной услуги осуществляется в специально выделенных для этих целей помещениях Центра и МФЦ.</w:t>
      </w:r>
    </w:p>
    <w:p w:rsidR="00C76FA6" w:rsidRDefault="00C76FA6" w:rsidP="00C76FA6">
      <w:pPr>
        <w:pStyle w:val="ConsPlusNormal"/>
        <w:spacing w:before="220"/>
        <w:ind w:firstLine="540"/>
        <w:jc w:val="both"/>
      </w:pPr>
      <w:r>
        <w:t>Помещения, в которых предоставляется государственная услуга, должны быть оборудованы автоматической пожарной сигнализацией и средствами пожаротушения, системой оповещения о возникновении чрезвычайной ситуации. В здании, где организуется прием заявителей, предусматриваются места общественного пользования.</w:t>
      </w:r>
    </w:p>
    <w:p w:rsidR="00C76FA6" w:rsidRDefault="00C76FA6" w:rsidP="00C76FA6">
      <w:pPr>
        <w:pStyle w:val="ConsPlusNormal"/>
        <w:spacing w:before="220"/>
        <w:ind w:firstLine="540"/>
        <w:jc w:val="both"/>
      </w:pPr>
      <w:r>
        <w:t>2.13.2. Места ожидания и места для приема заявителей о предоставлении государственной услуги должны быть оборудованы стульями (кресельными секциями, скамьями), а также столами (стойками) с канцелярскими принадлежностями для осуществления необходимых записей.</w:t>
      </w:r>
    </w:p>
    <w:p w:rsidR="00C76FA6" w:rsidRDefault="00C76FA6" w:rsidP="00C76FA6">
      <w:pPr>
        <w:pStyle w:val="ConsPlusNormal"/>
        <w:spacing w:before="220"/>
        <w:ind w:firstLine="540"/>
        <w:jc w:val="both"/>
      </w:pPr>
      <w:r>
        <w:t>2.13.3. Места для информирования заявителей оборудуются информационными стендами, на которых размещается визуальная и текстовая информация.</w:t>
      </w:r>
    </w:p>
    <w:p w:rsidR="00C76FA6" w:rsidRDefault="00C76FA6" w:rsidP="00C76FA6">
      <w:pPr>
        <w:pStyle w:val="ConsPlusNormal"/>
        <w:spacing w:before="220"/>
        <w:ind w:firstLine="540"/>
        <w:jc w:val="both"/>
      </w:pPr>
      <w:bookmarkStart w:id="9" w:name="P288"/>
      <w:bookmarkEnd w:id="9"/>
      <w:r>
        <w:t>2.13.4. Помещения, предназначенные для предоставления государственной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w:t>
      </w:r>
    </w:p>
    <w:p w:rsidR="00C76FA6" w:rsidRDefault="00C76FA6" w:rsidP="00C76FA6">
      <w:pPr>
        <w:pStyle w:val="ConsPlusNormal"/>
        <w:spacing w:before="220"/>
        <w:ind w:firstLine="540"/>
        <w:jc w:val="both"/>
      </w:pPr>
      <w:r>
        <w:t>В целях обеспечения доступности государственной услуги для инвалидов должны быть обеспечены:</w:t>
      </w:r>
    </w:p>
    <w:p w:rsidR="00C76FA6" w:rsidRDefault="00C76FA6" w:rsidP="00C76FA6">
      <w:pPr>
        <w:pStyle w:val="ConsPlusNormal"/>
        <w:spacing w:before="220"/>
        <w:ind w:firstLine="540"/>
        <w:jc w:val="both"/>
      </w:pPr>
      <w:r>
        <w:t xml:space="preserve">1) условия для беспрепятственного доступа к объектам социальной, инженерной и </w:t>
      </w:r>
      <w:r>
        <w:lastRenderedPageBreak/>
        <w:t>транспортной инфраструктур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к местам отдыха и к предоставляемым в них услугам;</w:t>
      </w:r>
    </w:p>
    <w:p w:rsidR="00C76FA6" w:rsidRDefault="00C76FA6" w:rsidP="00C76FA6">
      <w:pPr>
        <w:pStyle w:val="ConsPlusNormal"/>
        <w:spacing w:before="220"/>
        <w:ind w:firstLine="540"/>
        <w:jc w:val="both"/>
      </w:pPr>
      <w:r>
        <w:t>2) условия для беспрепятственного пользования железнодорожным, воздушным, водным транспортом, автомобильным транспортом и городским наземным электрическим транспортом в городском, пригородном, междугороднем сообщении,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
    <w:p w:rsidR="00C76FA6" w:rsidRDefault="00C76FA6" w:rsidP="00C76FA6">
      <w:pPr>
        <w:pStyle w:val="ConsPlusNormal"/>
        <w:spacing w:before="220"/>
        <w:ind w:firstLine="540"/>
        <w:jc w:val="both"/>
      </w:pPr>
      <w:r>
        <w:t>3) возможность самостоятельного передвижения по территории, на которой расположены объекты социальной, инженерной и транспортной инфраструктур, входа в такие объекты и выхода из них, посадки в транспортное средство и высадки из него, в том числе с использованием кресла-коляски;</w:t>
      </w:r>
    </w:p>
    <w:p w:rsidR="00C76FA6" w:rsidRDefault="00C76FA6" w:rsidP="00C76FA6">
      <w:pPr>
        <w:pStyle w:val="ConsPlusNormal"/>
        <w:spacing w:before="220"/>
        <w:ind w:firstLine="540"/>
        <w:jc w:val="both"/>
      </w:pPr>
      <w:r>
        <w:t>4) 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p>
    <w:p w:rsidR="00C76FA6" w:rsidRDefault="00C76FA6" w:rsidP="00C76FA6">
      <w:pPr>
        <w:pStyle w:val="ConsPlusNormal"/>
        <w:spacing w:before="220"/>
        <w:ind w:firstLine="540"/>
        <w:jc w:val="both"/>
      </w:pPr>
      <w:r>
        <w:t>5) надлежащее размещение оборудования и носителей информации, необходимых для обеспечения беспрепятственного доступа инвалидов к объектам социальной, инженерной и транспортной инфраструктур и к услугам с учетом ограничений их жизнедеятельности;</w:t>
      </w:r>
    </w:p>
    <w:p w:rsidR="00C76FA6" w:rsidRDefault="00C76FA6" w:rsidP="00C76FA6">
      <w:pPr>
        <w:pStyle w:val="ConsPlusNormal"/>
        <w:spacing w:before="220"/>
        <w:ind w:firstLine="540"/>
        <w:jc w:val="both"/>
      </w:pPr>
      <w:r>
        <w:t xml:space="preserve">6)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t>сурдопереводчика</w:t>
      </w:r>
      <w:proofErr w:type="spellEnd"/>
      <w:r>
        <w:t xml:space="preserve"> и </w:t>
      </w:r>
      <w:proofErr w:type="spellStart"/>
      <w:r>
        <w:t>тифлосурдопереводчика</w:t>
      </w:r>
      <w:proofErr w:type="spellEnd"/>
      <w:r>
        <w:t>;</w:t>
      </w:r>
    </w:p>
    <w:p w:rsidR="00C76FA6" w:rsidRDefault="00C76FA6" w:rsidP="00C76FA6">
      <w:pPr>
        <w:pStyle w:val="ConsPlusNormal"/>
        <w:spacing w:before="220"/>
        <w:ind w:firstLine="540"/>
        <w:jc w:val="both"/>
      </w:pPr>
      <w:proofErr w:type="gramStart"/>
      <w:r>
        <w:t>7) допуск на объекты социальной, инженерной и транспортной инфраструктур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C76FA6" w:rsidRDefault="00C76FA6" w:rsidP="00C76FA6">
      <w:pPr>
        <w:pStyle w:val="ConsPlusNormal"/>
        <w:spacing w:before="220"/>
        <w:ind w:firstLine="540"/>
        <w:jc w:val="both"/>
      </w:pPr>
      <w:r>
        <w:t>8) 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w:t>
      </w:r>
    </w:p>
    <w:p w:rsidR="00C76FA6" w:rsidRDefault="00C76FA6" w:rsidP="00C76FA6">
      <w:pPr>
        <w:pStyle w:val="ConsPlusNormal"/>
        <w:jc w:val="both"/>
      </w:pPr>
    </w:p>
    <w:p w:rsidR="00C76FA6" w:rsidRDefault="00C76FA6" w:rsidP="00C76FA6">
      <w:pPr>
        <w:pStyle w:val="ConsPlusTitle"/>
        <w:jc w:val="center"/>
        <w:outlineLvl w:val="2"/>
      </w:pPr>
      <w:r>
        <w:t>2.14. Показатели доступности и качества</w:t>
      </w:r>
    </w:p>
    <w:p w:rsidR="00C76FA6" w:rsidRDefault="00C76FA6" w:rsidP="00C76FA6">
      <w:pPr>
        <w:pStyle w:val="ConsPlusTitle"/>
        <w:jc w:val="center"/>
      </w:pPr>
      <w:r>
        <w:t>государственной услуги</w:t>
      </w:r>
    </w:p>
    <w:p w:rsidR="00C76FA6" w:rsidRDefault="00C76FA6" w:rsidP="00C76FA6">
      <w:pPr>
        <w:pStyle w:val="ConsPlusNormal"/>
        <w:jc w:val="both"/>
      </w:pPr>
    </w:p>
    <w:p w:rsidR="00C76FA6" w:rsidRDefault="00C76FA6" w:rsidP="00C76FA6">
      <w:pPr>
        <w:pStyle w:val="ConsPlusNormal"/>
        <w:ind w:firstLine="540"/>
        <w:jc w:val="both"/>
      </w:pPr>
      <w:r>
        <w:t>2.14.1. Показателями доступности государственной услуги (общие, применимые в отношении всех заявителей) являются:</w:t>
      </w:r>
    </w:p>
    <w:p w:rsidR="00C76FA6" w:rsidRDefault="00C76FA6" w:rsidP="00C76FA6">
      <w:pPr>
        <w:pStyle w:val="ConsPlusNormal"/>
        <w:spacing w:before="220"/>
        <w:ind w:firstLine="540"/>
        <w:jc w:val="both"/>
      </w:pPr>
      <w:r>
        <w:t>1) количество взаимодействий заявителя с должностными лицами при предоставлении государственной услуги и их продолжительность;</w:t>
      </w:r>
    </w:p>
    <w:p w:rsidR="00C76FA6" w:rsidRDefault="00C76FA6" w:rsidP="00C76FA6">
      <w:pPr>
        <w:pStyle w:val="ConsPlusNormal"/>
        <w:spacing w:before="220"/>
        <w:ind w:firstLine="540"/>
        <w:jc w:val="both"/>
      </w:pPr>
      <w:r>
        <w:t>2) возможность получения информации о ходе предоставления государственной услуги, в том числе с использованием информационно-телекоммуникационных технологий;</w:t>
      </w:r>
    </w:p>
    <w:p w:rsidR="00C76FA6" w:rsidRDefault="00C76FA6" w:rsidP="00C76FA6">
      <w:pPr>
        <w:pStyle w:val="ConsPlusNormal"/>
        <w:spacing w:before="220"/>
        <w:ind w:firstLine="540"/>
        <w:jc w:val="both"/>
      </w:pPr>
      <w:r>
        <w:t>3) возможность получения государственной услуги в МФЦ;</w:t>
      </w:r>
    </w:p>
    <w:p w:rsidR="00C76FA6" w:rsidRDefault="00C76FA6" w:rsidP="00C76FA6">
      <w:pPr>
        <w:pStyle w:val="ConsPlusNormal"/>
        <w:spacing w:before="220"/>
        <w:ind w:firstLine="540"/>
        <w:jc w:val="both"/>
      </w:pPr>
      <w:r>
        <w:t>4) транспортная доступность к месту предоставления государственной услуги;</w:t>
      </w:r>
    </w:p>
    <w:p w:rsidR="00C76FA6" w:rsidRDefault="00C76FA6" w:rsidP="00C76FA6">
      <w:pPr>
        <w:pStyle w:val="ConsPlusNormal"/>
        <w:spacing w:before="220"/>
        <w:ind w:firstLine="540"/>
        <w:jc w:val="both"/>
      </w:pPr>
      <w:r>
        <w:t>5) наличие указателей, обеспечивающих беспрепятственный доступ к помещениям, в которых предоставляется услуга;</w:t>
      </w:r>
    </w:p>
    <w:p w:rsidR="00C76FA6" w:rsidRDefault="00C76FA6" w:rsidP="00C76FA6">
      <w:pPr>
        <w:pStyle w:val="ConsPlusNormal"/>
        <w:spacing w:before="220"/>
        <w:ind w:firstLine="540"/>
        <w:jc w:val="both"/>
      </w:pPr>
      <w:r>
        <w:lastRenderedPageBreak/>
        <w:t>6) возможность получения полной и достоверной информации о государственной услуге в Министерстве, Центре, МФЦ, по телефону, на официальном сайте органа, предоставляющего услугу, посредством портала;</w:t>
      </w:r>
    </w:p>
    <w:p w:rsidR="00C76FA6" w:rsidRDefault="00C76FA6" w:rsidP="00C76FA6">
      <w:pPr>
        <w:pStyle w:val="ConsPlusNormal"/>
        <w:spacing w:before="220"/>
        <w:ind w:firstLine="540"/>
        <w:jc w:val="both"/>
      </w:pPr>
      <w:r>
        <w:t>7) предоставление государственной услуги любым доступным способом, предусмотренным действующим законодательством;</w:t>
      </w:r>
    </w:p>
    <w:p w:rsidR="00C76FA6" w:rsidRDefault="00C76FA6" w:rsidP="00C76FA6">
      <w:pPr>
        <w:pStyle w:val="ConsPlusNormal"/>
        <w:spacing w:before="220"/>
        <w:ind w:firstLine="540"/>
        <w:jc w:val="both"/>
      </w:pPr>
      <w:r>
        <w:t>8) обеспечение для заявителя возможности получения информации о ходе и результате предоставления государственной услуги с использованием портала.</w:t>
      </w:r>
    </w:p>
    <w:p w:rsidR="00C76FA6" w:rsidRDefault="00C76FA6" w:rsidP="00C76FA6">
      <w:pPr>
        <w:pStyle w:val="ConsPlusNormal"/>
        <w:spacing w:before="220"/>
        <w:ind w:firstLine="540"/>
        <w:jc w:val="both"/>
      </w:pPr>
      <w:r>
        <w:t>2.14.2. Показателями доступности государственной услуги (специальные, применимые в отношении инвалидов) являются:</w:t>
      </w:r>
    </w:p>
    <w:p w:rsidR="00C76FA6" w:rsidRDefault="00C76FA6" w:rsidP="00C76FA6">
      <w:pPr>
        <w:pStyle w:val="ConsPlusNormal"/>
        <w:spacing w:before="220"/>
        <w:ind w:firstLine="540"/>
        <w:jc w:val="both"/>
      </w:pPr>
      <w:r>
        <w:t xml:space="preserve">1) наличие инфраструктуры, указанной в </w:t>
      </w:r>
      <w:hyperlink w:anchor="P288" w:history="1">
        <w:r>
          <w:rPr>
            <w:color w:val="0000FF"/>
          </w:rPr>
          <w:t>пункте 2.13.4</w:t>
        </w:r>
      </w:hyperlink>
      <w:r>
        <w:t xml:space="preserve"> настоящего Административного регламента;</w:t>
      </w:r>
    </w:p>
    <w:p w:rsidR="00C76FA6" w:rsidRDefault="00C76FA6" w:rsidP="00C76FA6">
      <w:pPr>
        <w:pStyle w:val="ConsPlusNormal"/>
        <w:spacing w:before="220"/>
        <w:ind w:firstLine="540"/>
        <w:jc w:val="both"/>
      </w:pPr>
      <w:r>
        <w:t>2) исполнение требований доступности услуг для инвалидов;</w:t>
      </w:r>
    </w:p>
    <w:p w:rsidR="00C76FA6" w:rsidRDefault="00C76FA6" w:rsidP="00C76FA6">
      <w:pPr>
        <w:pStyle w:val="ConsPlusNormal"/>
        <w:spacing w:before="220"/>
        <w:ind w:firstLine="540"/>
        <w:jc w:val="both"/>
      </w:pPr>
      <w:r>
        <w:t>3) обеспечение беспрепятственного доступа инвалидов к помещениям, в которых предоставляется государственная услуга.</w:t>
      </w:r>
    </w:p>
    <w:p w:rsidR="00C76FA6" w:rsidRDefault="00C76FA6" w:rsidP="00C76FA6">
      <w:pPr>
        <w:pStyle w:val="ConsPlusNormal"/>
        <w:spacing w:before="220"/>
        <w:ind w:firstLine="540"/>
        <w:jc w:val="both"/>
      </w:pPr>
      <w:r>
        <w:t>2.14.3. Показатели качества государственной услуги:</w:t>
      </w:r>
    </w:p>
    <w:p w:rsidR="00C76FA6" w:rsidRDefault="00C76FA6" w:rsidP="00C76FA6">
      <w:pPr>
        <w:pStyle w:val="ConsPlusNormal"/>
        <w:spacing w:before="220"/>
        <w:ind w:firstLine="540"/>
        <w:jc w:val="both"/>
      </w:pPr>
      <w:r>
        <w:t>1) соблюдение срока предоставления государственной услуги;</w:t>
      </w:r>
    </w:p>
    <w:p w:rsidR="00C76FA6" w:rsidRDefault="00C76FA6" w:rsidP="00C76FA6">
      <w:pPr>
        <w:pStyle w:val="ConsPlusNormal"/>
        <w:spacing w:before="220"/>
        <w:ind w:firstLine="540"/>
        <w:jc w:val="both"/>
      </w:pPr>
      <w:r>
        <w:t>2) соблюдение времени ожидания в очереди при подаче запроса и получении результата;</w:t>
      </w:r>
    </w:p>
    <w:p w:rsidR="00C76FA6" w:rsidRDefault="00C76FA6" w:rsidP="00C76FA6">
      <w:pPr>
        <w:pStyle w:val="ConsPlusNormal"/>
        <w:spacing w:before="280"/>
        <w:ind w:firstLine="540"/>
        <w:jc w:val="both"/>
      </w:pPr>
      <w:r>
        <w:t>3) осуществление не более одного обращения заявителя к обращениям Центра либо работникам МФЦ при подаче документов на получение государственной услуги и не более одного обращения при получении результата в Центре либо МФЦ;</w:t>
      </w:r>
    </w:p>
    <w:p w:rsidR="00C76FA6" w:rsidRDefault="00C76FA6" w:rsidP="00C76FA6">
      <w:pPr>
        <w:pStyle w:val="ConsPlusNormal"/>
        <w:spacing w:before="220"/>
        <w:ind w:firstLine="540"/>
        <w:jc w:val="both"/>
      </w:pPr>
      <w:r>
        <w:t>4) отсутствие обоснованных жалоб на действия или бездействие должностных лиц Министерства, Центр и МФЦ, поданных в установленном порядке.</w:t>
      </w:r>
    </w:p>
    <w:p w:rsidR="00C76FA6" w:rsidRDefault="00C76FA6" w:rsidP="00C76FA6">
      <w:pPr>
        <w:pStyle w:val="ConsPlusNormal"/>
        <w:spacing w:before="220"/>
        <w:ind w:firstLine="540"/>
        <w:jc w:val="both"/>
      </w:pPr>
      <w:r>
        <w:t>2.14.4. После получения результата услуги, предоставление которой осуществлялось в электронном виде через портал либо посредством МФЦ, заявителю обеспечивается возможность оценки качества оказания услуги.</w:t>
      </w:r>
    </w:p>
    <w:p w:rsidR="00C76FA6" w:rsidRDefault="00C76FA6" w:rsidP="00C76FA6">
      <w:pPr>
        <w:pStyle w:val="ConsPlusNormal"/>
        <w:jc w:val="both"/>
      </w:pPr>
    </w:p>
    <w:p w:rsidR="00C76FA6" w:rsidRDefault="00C76FA6" w:rsidP="00C76FA6">
      <w:pPr>
        <w:pStyle w:val="ConsPlusTitle"/>
        <w:jc w:val="center"/>
        <w:outlineLvl w:val="2"/>
      </w:pPr>
      <w:r>
        <w:t>2.15. Иные требования, в том числе учитывающие</w:t>
      </w:r>
    </w:p>
    <w:p w:rsidR="00C76FA6" w:rsidRDefault="00C76FA6" w:rsidP="00C76FA6">
      <w:pPr>
        <w:pStyle w:val="ConsPlusTitle"/>
        <w:jc w:val="center"/>
      </w:pPr>
      <w:r>
        <w:t>особенности предоставления государственной услуги</w:t>
      </w:r>
    </w:p>
    <w:p w:rsidR="00C76FA6" w:rsidRDefault="00C76FA6" w:rsidP="00C76FA6">
      <w:pPr>
        <w:pStyle w:val="ConsPlusTitle"/>
        <w:jc w:val="center"/>
      </w:pPr>
      <w:r>
        <w:t xml:space="preserve">в многофункциональном центре предоставления </w:t>
      </w:r>
      <w:proofErr w:type="gramStart"/>
      <w:r>
        <w:t>государственных</w:t>
      </w:r>
      <w:proofErr w:type="gramEnd"/>
    </w:p>
    <w:p w:rsidR="00C76FA6" w:rsidRDefault="00C76FA6" w:rsidP="00C76FA6">
      <w:pPr>
        <w:pStyle w:val="ConsPlusTitle"/>
        <w:jc w:val="center"/>
      </w:pPr>
      <w:r>
        <w:t>и муниципальных услуг и особенности предоставления</w:t>
      </w:r>
    </w:p>
    <w:p w:rsidR="00C76FA6" w:rsidRDefault="00C76FA6" w:rsidP="00C76FA6">
      <w:pPr>
        <w:pStyle w:val="ConsPlusTitle"/>
        <w:jc w:val="center"/>
      </w:pPr>
      <w:r>
        <w:t>государственной услуги в электронной форме</w:t>
      </w:r>
    </w:p>
    <w:p w:rsidR="00C76FA6" w:rsidRDefault="00C76FA6" w:rsidP="00C76FA6">
      <w:pPr>
        <w:pStyle w:val="ConsPlusNormal"/>
        <w:jc w:val="both"/>
      </w:pPr>
    </w:p>
    <w:p w:rsidR="00C76FA6" w:rsidRDefault="00C76FA6" w:rsidP="00C76FA6">
      <w:pPr>
        <w:pStyle w:val="ConsPlusNormal"/>
        <w:ind w:firstLine="540"/>
        <w:jc w:val="both"/>
      </w:pPr>
      <w:r>
        <w:t>2.15.1. Предоставление государственной услуги посредством МФЦ осуществляется в подразделениях МФЦ при наличии вступившего в силу соглашения о взаимодействии между МФЦ и Министерством (далее - соглашение). Предоставление государственной услуги в иных МФЦ осуществляется при наличии вступившего в силу соглашения о взаимодействии между ГБУ КБР "МФЦ" и иным МФЦ.</w:t>
      </w:r>
    </w:p>
    <w:p w:rsidR="00C76FA6" w:rsidRDefault="00C76FA6" w:rsidP="00C76FA6">
      <w:pPr>
        <w:pStyle w:val="ConsPlusNormal"/>
        <w:spacing w:before="220"/>
        <w:ind w:firstLine="540"/>
        <w:jc w:val="both"/>
      </w:pPr>
      <w:r>
        <w:t>2.15.2. Предоставление государственной услуги в электронном виде осуществляется при технической реализации государственной услуги посредством портала.</w:t>
      </w:r>
    </w:p>
    <w:p w:rsidR="00C76FA6" w:rsidRDefault="00C76FA6" w:rsidP="00C76FA6">
      <w:pPr>
        <w:pStyle w:val="ConsPlusNormal"/>
        <w:spacing w:before="220"/>
        <w:ind w:firstLine="540"/>
        <w:jc w:val="both"/>
      </w:pPr>
      <w:proofErr w:type="gramStart"/>
      <w:r>
        <w:t xml:space="preserve">Заявитель - физическое лицо имеет право использовать простую электронную подпись, в соответствии с </w:t>
      </w:r>
      <w:hyperlink r:id="rId12" w:history="1">
        <w:r>
          <w:rPr>
            <w:color w:val="0000FF"/>
          </w:rPr>
          <w:t>Правилами</w:t>
        </w:r>
      </w:hyperlink>
      <w: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w:t>
      </w:r>
      <w:r>
        <w:lastRenderedPageBreak/>
        <w:t>утвержденными постановлением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C76FA6" w:rsidRDefault="00C76FA6" w:rsidP="00C76FA6">
      <w:pPr>
        <w:pStyle w:val="ConsPlusNormal"/>
        <w:jc w:val="both"/>
      </w:pPr>
    </w:p>
    <w:p w:rsidR="00C76FA6" w:rsidRDefault="00C76FA6" w:rsidP="00C76FA6">
      <w:pPr>
        <w:pStyle w:val="ConsPlusTitle"/>
        <w:jc w:val="center"/>
        <w:outlineLvl w:val="1"/>
      </w:pPr>
      <w:r>
        <w:t>3. Состав, последовательность и сроки выполнения</w:t>
      </w:r>
    </w:p>
    <w:p w:rsidR="00C76FA6" w:rsidRDefault="00C76FA6" w:rsidP="00C76FA6">
      <w:pPr>
        <w:pStyle w:val="ConsPlusTitle"/>
        <w:jc w:val="center"/>
      </w:pPr>
      <w:r>
        <w:t>административных процедур, требования к порядку</w:t>
      </w:r>
    </w:p>
    <w:p w:rsidR="00C76FA6" w:rsidRDefault="00C76FA6" w:rsidP="00C76FA6">
      <w:pPr>
        <w:pStyle w:val="ConsPlusTitle"/>
        <w:jc w:val="center"/>
      </w:pPr>
      <w:r>
        <w:t>их выполнения, в том числе особенности выполнения</w:t>
      </w:r>
    </w:p>
    <w:p w:rsidR="00C76FA6" w:rsidRDefault="00C76FA6" w:rsidP="00C76FA6">
      <w:pPr>
        <w:pStyle w:val="ConsPlusTitle"/>
        <w:jc w:val="center"/>
      </w:pPr>
      <w:r>
        <w:t>административных процедур в МФЦ</w:t>
      </w:r>
    </w:p>
    <w:p w:rsidR="00C76FA6" w:rsidRDefault="00C76FA6" w:rsidP="00C76FA6">
      <w:pPr>
        <w:pStyle w:val="ConsPlusNormal"/>
        <w:jc w:val="both"/>
      </w:pPr>
    </w:p>
    <w:p w:rsidR="00C76FA6" w:rsidRDefault="00C76FA6" w:rsidP="00C76FA6">
      <w:pPr>
        <w:pStyle w:val="ConsPlusTitle"/>
        <w:jc w:val="center"/>
        <w:outlineLvl w:val="2"/>
      </w:pPr>
      <w:r>
        <w:t>3.1. Перечень административных процедур</w:t>
      </w:r>
    </w:p>
    <w:p w:rsidR="00C76FA6" w:rsidRDefault="00C76FA6" w:rsidP="00C76FA6">
      <w:pPr>
        <w:pStyle w:val="ConsPlusNormal"/>
        <w:jc w:val="both"/>
      </w:pPr>
    </w:p>
    <w:p w:rsidR="00C76FA6" w:rsidRDefault="00C76FA6" w:rsidP="00C76FA6">
      <w:pPr>
        <w:pStyle w:val="ConsPlusNormal"/>
        <w:ind w:firstLine="540"/>
        <w:jc w:val="both"/>
      </w:pPr>
      <w:bookmarkStart w:id="10" w:name="P341"/>
      <w:bookmarkEnd w:id="10"/>
      <w:r>
        <w:t>3.1.1. Предоставление государственной услуги включает в себя следующие административные процедуры:</w:t>
      </w:r>
    </w:p>
    <w:p w:rsidR="00C76FA6" w:rsidRDefault="00C76FA6" w:rsidP="00C76FA6">
      <w:pPr>
        <w:pStyle w:val="ConsPlusNormal"/>
        <w:spacing w:before="220"/>
        <w:ind w:firstLine="540"/>
        <w:jc w:val="both"/>
      </w:pPr>
      <w:r>
        <w:t xml:space="preserve">1) принятие решения - 10 календарных дней </w:t>
      </w:r>
      <w:proofErr w:type="gramStart"/>
      <w:r>
        <w:t>с даты регистрации</w:t>
      </w:r>
      <w:proofErr w:type="gramEnd"/>
      <w:r>
        <w:t xml:space="preserve"> заявления в Центре в соответствии с </w:t>
      </w:r>
      <w:hyperlink w:anchor="P275" w:history="1">
        <w:r>
          <w:rPr>
            <w:color w:val="0000FF"/>
          </w:rPr>
          <w:t>пунктом 2.12.1</w:t>
        </w:r>
      </w:hyperlink>
      <w:r>
        <w:t xml:space="preserve"> настоящего Административного регламента либо даты поступления заявления через МФЦ в Центр с полным комплектом документов (сведений), в том числе полученных в рамках межведомственного информационного взаимодействия и (или) по иным запросам Центра;</w:t>
      </w:r>
    </w:p>
    <w:p w:rsidR="00C76FA6" w:rsidRDefault="00C76FA6" w:rsidP="00C76FA6">
      <w:pPr>
        <w:pStyle w:val="ConsPlusNormal"/>
        <w:spacing w:before="220"/>
        <w:ind w:firstLine="540"/>
        <w:jc w:val="both"/>
      </w:pPr>
      <w:r>
        <w:t xml:space="preserve">2) выдача (направление) результата по форме согласно </w:t>
      </w:r>
      <w:hyperlink w:anchor="P730" w:history="1">
        <w:r>
          <w:rPr>
            <w:color w:val="0000FF"/>
          </w:rPr>
          <w:t>приложениям N 3</w:t>
        </w:r>
      </w:hyperlink>
      <w:r>
        <w:t xml:space="preserve">, </w:t>
      </w:r>
      <w:hyperlink w:anchor="P769" w:history="1">
        <w:r>
          <w:rPr>
            <w:color w:val="0000FF"/>
          </w:rPr>
          <w:t>N 4</w:t>
        </w:r>
      </w:hyperlink>
      <w:r>
        <w:t xml:space="preserve"> к настоящему Административному регламенту - 2 рабочих дня;</w:t>
      </w:r>
    </w:p>
    <w:p w:rsidR="00C76FA6" w:rsidRDefault="00C76FA6" w:rsidP="00C76FA6">
      <w:pPr>
        <w:pStyle w:val="ConsPlusNormal"/>
        <w:spacing w:before="220"/>
        <w:ind w:firstLine="540"/>
        <w:jc w:val="both"/>
      </w:pPr>
      <w:r>
        <w:t>3) выдача заявителю удостоверения.</w:t>
      </w:r>
    </w:p>
    <w:p w:rsidR="00C76FA6" w:rsidRDefault="00C76FA6" w:rsidP="00C76FA6">
      <w:pPr>
        <w:pStyle w:val="ConsPlusNormal"/>
        <w:jc w:val="both"/>
      </w:pPr>
    </w:p>
    <w:p w:rsidR="00C76FA6" w:rsidRDefault="00C76FA6" w:rsidP="00C76FA6">
      <w:pPr>
        <w:pStyle w:val="ConsPlusTitle"/>
        <w:jc w:val="center"/>
        <w:outlineLvl w:val="2"/>
      </w:pPr>
      <w:r>
        <w:t>3.2. Административная процедура по принятию решения</w:t>
      </w:r>
    </w:p>
    <w:p w:rsidR="00C76FA6" w:rsidRDefault="00C76FA6" w:rsidP="00C76FA6">
      <w:pPr>
        <w:pStyle w:val="ConsPlusNormal"/>
        <w:jc w:val="both"/>
      </w:pPr>
    </w:p>
    <w:p w:rsidR="00C76FA6" w:rsidRDefault="00C76FA6" w:rsidP="00C76FA6">
      <w:pPr>
        <w:pStyle w:val="ConsPlusNormal"/>
        <w:ind w:firstLine="540"/>
        <w:jc w:val="both"/>
      </w:pPr>
      <w:r>
        <w:t>3.2.1. Основанием для начала административной процедуры является поступление в Центр по месту жительства заявления и прилагаемых к нему документов должностному лицу, ответственному за предоставление государственной услуги.</w:t>
      </w:r>
    </w:p>
    <w:p w:rsidR="00C76FA6" w:rsidRDefault="00C76FA6" w:rsidP="00C76FA6">
      <w:pPr>
        <w:pStyle w:val="ConsPlusNormal"/>
        <w:spacing w:before="220"/>
        <w:ind w:firstLine="540"/>
        <w:jc w:val="both"/>
      </w:pPr>
      <w:r>
        <w:t>3.2.2. В состав административной процедуры входят следующие административные действия:</w:t>
      </w:r>
    </w:p>
    <w:p w:rsidR="00C76FA6" w:rsidRDefault="00C76FA6" w:rsidP="00C76FA6">
      <w:pPr>
        <w:pStyle w:val="ConsPlusNormal"/>
        <w:spacing w:before="220"/>
        <w:ind w:firstLine="540"/>
        <w:jc w:val="both"/>
      </w:pPr>
      <w:proofErr w:type="gramStart"/>
      <w:r>
        <w:t>1 действие: должностное лицо, ответственное за предоставление государственной услуги в Центре, принимает поступившее заявление и прилагаемые к нему документы, в тот же день регистрирует их в соответствии с правилами делопроизводства, установленными в Центре, составляет расписку в приеме документов с указанием описи документов и вручает копию расписки заявителю (представителю заявителя) под роспись.</w:t>
      </w:r>
      <w:proofErr w:type="gramEnd"/>
      <w:r>
        <w:t xml:space="preserve"> В случае получения документов посредством МФЦ либо через портал принимает в работу электронные документы в СМЭВ в сроки, указанные в </w:t>
      </w:r>
      <w:hyperlink w:anchor="P154" w:history="1">
        <w:r>
          <w:rPr>
            <w:color w:val="0000FF"/>
          </w:rPr>
          <w:t>пункте 2.4.1</w:t>
        </w:r>
      </w:hyperlink>
      <w:r>
        <w:t xml:space="preserve"> настоящего Административного регламента. Срок осуществления настоящего действия составляет 1 рабочий день;</w:t>
      </w:r>
    </w:p>
    <w:p w:rsidR="00C76FA6" w:rsidRDefault="00C76FA6" w:rsidP="00C76FA6">
      <w:pPr>
        <w:pStyle w:val="ConsPlusNormal"/>
        <w:spacing w:before="220"/>
        <w:ind w:firstLine="540"/>
        <w:jc w:val="both"/>
      </w:pPr>
      <w:r>
        <w:t>2 действие: должностное лицо, ответственное за предоставление государственной услуги в Центре, проводит проверку документов на комплектность и достоверность, проверку сведений, содержащихся в представленных заявлении и документах, в целях оценки их соответствия требованиям и условиям получения государственной услуги, формирует и направляет соответствующи</w:t>
      </w:r>
      <w:proofErr w:type="gramStart"/>
      <w:r>
        <w:t>й(</w:t>
      </w:r>
      <w:proofErr w:type="gramEnd"/>
      <w:r>
        <w:t>е) запрос(ы) - 2 рабочих дня;</w:t>
      </w:r>
    </w:p>
    <w:p w:rsidR="00C76FA6" w:rsidRDefault="00C76FA6" w:rsidP="00C76FA6">
      <w:pPr>
        <w:pStyle w:val="ConsPlusNormal"/>
        <w:spacing w:before="220"/>
        <w:ind w:firstLine="540"/>
        <w:jc w:val="both"/>
      </w:pPr>
      <w:r>
        <w:t>3 действие: должностное лицо, ответственное за предоставление государственной услуги в Центре, получив комплект документов на бумажном носителе, в том числе из МФЦ, направляет в Министерство список с перечнем документов заявителей, претендующих на получение удостоверения, в отдел защиты ветеранов и инвалидов Министерства в срок до 3 календарных дней;</w:t>
      </w:r>
    </w:p>
    <w:p w:rsidR="00C76FA6" w:rsidRDefault="00C76FA6" w:rsidP="00C76FA6">
      <w:pPr>
        <w:pStyle w:val="ConsPlusNormal"/>
        <w:spacing w:before="220"/>
        <w:ind w:firstLine="540"/>
        <w:jc w:val="both"/>
      </w:pPr>
      <w:r>
        <w:lastRenderedPageBreak/>
        <w:t>4 действие: должностное лицо, ответственное за предоставление государственной услуги в Министерстве, готовит проект решения о выдаче либо об отказе в выдаче удостоверения, согласовывает с начальником отдела, руководителем департамента в течение не более 5 календарных дней со дня поступления заявления с перечнем документов в Министерство. Решение о выдаче удостоверения либо об отказе в выдаче удостоверения заявителю выносится за подписью заместителя министра.</w:t>
      </w:r>
    </w:p>
    <w:p w:rsidR="00C76FA6" w:rsidRDefault="00C76FA6" w:rsidP="00C76FA6">
      <w:pPr>
        <w:pStyle w:val="ConsPlusNormal"/>
        <w:spacing w:before="220"/>
        <w:ind w:firstLine="540"/>
        <w:jc w:val="both"/>
      </w:pPr>
      <w:r>
        <w:t>3.2.3. Лицом, ответственным за принятие решения, является заместитель министра.</w:t>
      </w:r>
    </w:p>
    <w:p w:rsidR="00C76FA6" w:rsidRDefault="00C76FA6" w:rsidP="00C76FA6">
      <w:pPr>
        <w:pStyle w:val="ConsPlusNormal"/>
        <w:spacing w:before="220"/>
        <w:ind w:firstLine="540"/>
        <w:jc w:val="both"/>
      </w:pPr>
      <w:r>
        <w:t>3.2.4. Критерием принятия решения является наличие (отсутствие) у заявителя права на получение государственной услуги.</w:t>
      </w:r>
    </w:p>
    <w:p w:rsidR="00C76FA6" w:rsidRDefault="00C76FA6" w:rsidP="00C76FA6">
      <w:pPr>
        <w:pStyle w:val="ConsPlusNormal"/>
        <w:spacing w:before="220"/>
        <w:ind w:firstLine="540"/>
        <w:jc w:val="both"/>
      </w:pPr>
      <w:bookmarkStart w:id="11" w:name="P356"/>
      <w:bookmarkEnd w:id="11"/>
      <w:r>
        <w:t>3.2.5. Результатом выполнения административной процедуры является принятие соответствующего решения о выдаче удостоверения либо об отказе в выдаче удостоверения заявителю, в отношении которого такое решение принято.</w:t>
      </w:r>
    </w:p>
    <w:p w:rsidR="00C76FA6" w:rsidRDefault="00C76FA6" w:rsidP="00C76FA6">
      <w:pPr>
        <w:pStyle w:val="ConsPlusNormal"/>
        <w:jc w:val="both"/>
      </w:pPr>
    </w:p>
    <w:p w:rsidR="00C76FA6" w:rsidRDefault="00C76FA6" w:rsidP="00C76FA6">
      <w:pPr>
        <w:pStyle w:val="ConsPlusTitle"/>
        <w:jc w:val="center"/>
        <w:outlineLvl w:val="2"/>
      </w:pPr>
      <w:r>
        <w:t>3.3. Административная процедура по выдаче</w:t>
      </w:r>
    </w:p>
    <w:p w:rsidR="00C76FA6" w:rsidRDefault="00C76FA6" w:rsidP="00C76FA6">
      <w:pPr>
        <w:pStyle w:val="ConsPlusTitle"/>
        <w:jc w:val="center"/>
      </w:pPr>
      <w:r>
        <w:t>(направлению) результата</w:t>
      </w:r>
    </w:p>
    <w:p w:rsidR="00C76FA6" w:rsidRDefault="00C76FA6" w:rsidP="00C76FA6">
      <w:pPr>
        <w:pStyle w:val="ConsPlusNormal"/>
        <w:jc w:val="both"/>
      </w:pPr>
    </w:p>
    <w:p w:rsidR="00C76FA6" w:rsidRDefault="00C76FA6" w:rsidP="00C76FA6">
      <w:pPr>
        <w:pStyle w:val="ConsPlusNormal"/>
        <w:ind w:firstLine="540"/>
        <w:jc w:val="both"/>
      </w:pPr>
      <w:r>
        <w:t>3.3.1. Основанием для начала административной процедуры по выдаче (направлению) результата является принятие решения о выдаче либо об отказе в выдаче удостоверения.</w:t>
      </w:r>
    </w:p>
    <w:p w:rsidR="00C76FA6" w:rsidRDefault="00C76FA6" w:rsidP="00C76FA6">
      <w:pPr>
        <w:pStyle w:val="ConsPlusNormal"/>
        <w:spacing w:before="220"/>
        <w:ind w:firstLine="540"/>
        <w:jc w:val="both"/>
      </w:pPr>
      <w:r>
        <w:t>3.3.2. В состав административной процедуры входят следующие административные действия:</w:t>
      </w:r>
    </w:p>
    <w:p w:rsidR="00C76FA6" w:rsidRDefault="00C76FA6" w:rsidP="00C76FA6">
      <w:pPr>
        <w:pStyle w:val="ConsPlusNormal"/>
        <w:spacing w:before="220"/>
        <w:ind w:firstLine="540"/>
        <w:jc w:val="both"/>
      </w:pPr>
      <w:proofErr w:type="gramStart"/>
      <w:r>
        <w:t>1 действие: должностное лицо отраслевого отдела Министерства, ответственное за предоставление государственной услуги, готовит уведомление о выдаче удостоверения либо об отказе в выдаче удостоверения, подписывает его у заместителя министра, передает его должностному лицу, ответственному за делопроизводство, а также в случае получения документов через портал размещает уведомление в электронной форме в СМЭВ в срок 1 рабочий день после даты принятия решения;</w:t>
      </w:r>
      <w:proofErr w:type="gramEnd"/>
    </w:p>
    <w:p w:rsidR="00C76FA6" w:rsidRDefault="00C76FA6" w:rsidP="00C76FA6">
      <w:pPr>
        <w:pStyle w:val="ConsPlusNormal"/>
        <w:spacing w:before="220"/>
        <w:ind w:firstLine="540"/>
        <w:jc w:val="both"/>
      </w:pPr>
      <w:r>
        <w:t xml:space="preserve">2 действие: должностное лицо, ответственное за делопроизводство, направляет результат предоставления государственной услуги способом, указанным в заявлении, не позднее 1 рабочего дня </w:t>
      </w:r>
      <w:proofErr w:type="gramStart"/>
      <w:r>
        <w:t>с даты окончания</w:t>
      </w:r>
      <w:proofErr w:type="gramEnd"/>
      <w:r>
        <w:t xml:space="preserve"> первого административного действия административной процедуры по выдаче (направлению) результата.</w:t>
      </w:r>
    </w:p>
    <w:p w:rsidR="00C76FA6" w:rsidRDefault="00C76FA6" w:rsidP="00C76FA6">
      <w:pPr>
        <w:pStyle w:val="ConsPlusNormal"/>
        <w:spacing w:before="220"/>
        <w:ind w:firstLine="540"/>
        <w:jc w:val="both"/>
      </w:pPr>
      <w:r>
        <w:t>3.3.3. Ответственным за выполнение административной процедуры по выдаче (направлению) результата являются должностные лица отраслевого отдела, ответственные за предоставление государственной услуги и за делопроизводство в Министерстве.</w:t>
      </w:r>
    </w:p>
    <w:p w:rsidR="00C76FA6" w:rsidRDefault="00C76FA6" w:rsidP="00C76FA6">
      <w:pPr>
        <w:pStyle w:val="ConsPlusNormal"/>
        <w:spacing w:before="220"/>
        <w:ind w:firstLine="540"/>
        <w:jc w:val="both"/>
      </w:pPr>
      <w:r>
        <w:t>3.3.4. Результатом выполнения административной процедуры является выдача (направление) заявителю (представителю заявителя) результата предоставления (отказа в предоставлении) государственной услуги способом, указанным в заявлении.</w:t>
      </w:r>
    </w:p>
    <w:p w:rsidR="00C76FA6" w:rsidRDefault="00C76FA6" w:rsidP="00C76FA6">
      <w:pPr>
        <w:pStyle w:val="ConsPlusNormal"/>
        <w:jc w:val="both"/>
      </w:pPr>
    </w:p>
    <w:p w:rsidR="00C76FA6" w:rsidRDefault="00C76FA6" w:rsidP="00C76FA6">
      <w:pPr>
        <w:pStyle w:val="ConsPlusTitle"/>
        <w:jc w:val="center"/>
        <w:outlineLvl w:val="2"/>
      </w:pPr>
      <w:r>
        <w:t>3.4. Административная процедура по выдаче удостоверения</w:t>
      </w:r>
    </w:p>
    <w:p w:rsidR="00C76FA6" w:rsidRDefault="00C76FA6" w:rsidP="00C76FA6">
      <w:pPr>
        <w:pStyle w:val="ConsPlusNormal"/>
        <w:jc w:val="both"/>
      </w:pPr>
    </w:p>
    <w:p w:rsidR="00C76FA6" w:rsidRDefault="00C76FA6" w:rsidP="00C76FA6">
      <w:pPr>
        <w:pStyle w:val="ConsPlusNormal"/>
        <w:ind w:firstLine="540"/>
        <w:jc w:val="both"/>
      </w:pPr>
      <w:r>
        <w:t>3.4.1. Основанием для начала административной процедуры по выдаче заявителю удостоверения является принятие соответствующего решения о выдаче удостоверения заявителю.</w:t>
      </w:r>
    </w:p>
    <w:p w:rsidR="00C76FA6" w:rsidRDefault="00C76FA6" w:rsidP="00C76FA6">
      <w:pPr>
        <w:pStyle w:val="ConsPlusNormal"/>
        <w:spacing w:before="220"/>
        <w:ind w:firstLine="540"/>
        <w:jc w:val="both"/>
      </w:pPr>
      <w:r>
        <w:t>3.4.2. В состав административной процедуры входят следующие административные действия:</w:t>
      </w:r>
    </w:p>
    <w:p w:rsidR="00C76FA6" w:rsidRDefault="00C76FA6" w:rsidP="00C76FA6">
      <w:pPr>
        <w:pStyle w:val="ConsPlusNormal"/>
        <w:spacing w:before="220"/>
        <w:jc w:val="both"/>
      </w:pPr>
      <w:proofErr w:type="gramStart"/>
      <w:r>
        <w:t xml:space="preserve">1 действие: должностное лицо, ответственное за предоставление государственной услуги в Министерстве, в течение 2 календарных дней со дня принятия решения о выдаче удостоверения направляет заверенную копию принятого решения о выдаче удостоверения и сформированной </w:t>
      </w:r>
      <w:r>
        <w:lastRenderedPageBreak/>
        <w:t>заявки на количество бланков удостоверений через отдел делопроизводства и обращения граждан Министерства направляет в отдел бухгалтерского учета и отчетности Министерства и в Центр;</w:t>
      </w:r>
      <w:proofErr w:type="gramEnd"/>
    </w:p>
    <w:p w:rsidR="00C76FA6" w:rsidRDefault="00C76FA6" w:rsidP="00C76FA6">
      <w:pPr>
        <w:pStyle w:val="ConsPlusNormal"/>
        <w:spacing w:before="220"/>
        <w:ind w:firstLine="540"/>
        <w:jc w:val="both"/>
      </w:pPr>
      <w:proofErr w:type="gramStart"/>
      <w:r>
        <w:t xml:space="preserve">2 действие: должностное лицо, ответственное за выдачу бланков удостоверений в отделе бухгалтерского учета и отчетности Министерства в соответствии с заявками и заверенными копиями решений о выдаче удостоверения, по накладным, оформленным в установленном порядке, передает в срок до 3 календарных дней бланки удостоверений сотруднику Центра при предъявлении им доверенности, оформленной согласно типовой </w:t>
      </w:r>
      <w:hyperlink r:id="rId13" w:history="1">
        <w:r>
          <w:rPr>
            <w:color w:val="0000FF"/>
          </w:rPr>
          <w:t>форме М-2</w:t>
        </w:r>
      </w:hyperlink>
      <w:r>
        <w:t xml:space="preserve"> утвержденной постановлением Госкомстата РФ от 30.10.1997 N</w:t>
      </w:r>
      <w:proofErr w:type="gramEnd"/>
      <w:r>
        <w:t xml:space="preserve"> 71а "Об утверждении унифицированных форм первичной учетной документации по учету труда и его оплаты, основных средств и нематериальных активов, материалов, малоценных и быстроизнашивающихся предметов, работ в капитальном строительстве";</w:t>
      </w:r>
    </w:p>
    <w:p w:rsidR="00C76FA6" w:rsidRDefault="00C76FA6" w:rsidP="00C76FA6">
      <w:pPr>
        <w:pStyle w:val="ConsPlusNormal"/>
        <w:spacing w:before="220"/>
        <w:ind w:firstLine="540"/>
        <w:jc w:val="both"/>
      </w:pPr>
      <w:r>
        <w:t xml:space="preserve">3 действие: должностное лицо Центра, ответственное за выдачу удостоверения заявителю, заполняет предусмотренные в удостоверении реквизиты чернилами черного или синего цвета. Записи, произведенные в удостоверении, скрепляются печатью и заверяются подписью директора Центра. Факт выдачи удостоверения оформляется соответствующей записью в </w:t>
      </w:r>
      <w:hyperlink w:anchor="P687" w:history="1">
        <w:r>
          <w:rPr>
            <w:color w:val="0000FF"/>
          </w:rPr>
          <w:t>Книге</w:t>
        </w:r>
      </w:hyperlink>
      <w:r>
        <w:t xml:space="preserve"> учета удостоверения (приложение N 2 к настоящему Административному регламенту). Удостоверение вручается специалистом Центра гражданину или его законному представителю при предъявлении паспорта, а в отношении представителя - доверенности, выданной нотариусом, подтверждающей полномочия на получение удостоверения под расписку. Книга учета удостоверений должна быть пронумерована, прошнурована, скреплена печатью и заверена подписью директора Центра.</w:t>
      </w:r>
    </w:p>
    <w:p w:rsidR="00C76FA6" w:rsidRDefault="00C76FA6" w:rsidP="00C76FA6">
      <w:pPr>
        <w:pStyle w:val="ConsPlusNormal"/>
        <w:spacing w:before="220"/>
        <w:ind w:firstLine="540"/>
        <w:jc w:val="both"/>
      </w:pPr>
      <w:r>
        <w:t>3.4.3. Ответственным за выполнение административной процедуры являются должностные лица отраслевого отдела Министерства и Центра, ответственные за предоставление государственной услуги.</w:t>
      </w:r>
    </w:p>
    <w:p w:rsidR="00C76FA6" w:rsidRDefault="00C76FA6" w:rsidP="00C76FA6">
      <w:pPr>
        <w:pStyle w:val="ConsPlusNormal"/>
        <w:spacing w:before="220"/>
        <w:ind w:firstLine="540"/>
        <w:jc w:val="both"/>
      </w:pPr>
      <w:r>
        <w:t>3.4.4. Результатом выполнения административной процедуры является выдача заявителю удостоверения.</w:t>
      </w:r>
    </w:p>
    <w:p w:rsidR="00C76FA6" w:rsidRDefault="00C76FA6" w:rsidP="00C76FA6">
      <w:pPr>
        <w:pStyle w:val="ConsPlusNormal"/>
        <w:spacing w:before="220"/>
        <w:ind w:firstLine="540"/>
        <w:jc w:val="both"/>
      </w:pPr>
      <w:proofErr w:type="gramStart"/>
      <w:r>
        <w:t>Документы, послужившие основанием для выдачи либо отказа в выдачи удостоверения подлежат</w:t>
      </w:r>
      <w:proofErr w:type="gramEnd"/>
      <w:r>
        <w:t xml:space="preserve"> постоянному хранению в Министерстве. При утрате или порче ранее полученного удостоверения гражданин вправе получить дубликат. Дубликат удостоверения выдается на основании личного заявления гражданина с приложением документов подтверждающих основание выдачи удостоверения, с указанием обстоятельств утраты или порчи удостоверения. При этом в левой части удостоверения ставится штамп "Дубликат", ниже проставляется надпись чернилами черного или синего цвета: "выдан взамен свидетельства о праве на льготы серии ______ N ___". Испорченный бланк удостоверения Центр представляет в отдел бухгалтерского учета и отчетности Министерства в срок до 7 календарных дней для списания.</w:t>
      </w:r>
    </w:p>
    <w:p w:rsidR="00C76FA6" w:rsidRDefault="00C76FA6" w:rsidP="00C76FA6">
      <w:pPr>
        <w:pStyle w:val="ConsPlusNormal"/>
        <w:jc w:val="both"/>
      </w:pPr>
    </w:p>
    <w:p w:rsidR="00C76FA6" w:rsidRDefault="00C76FA6" w:rsidP="00C76FA6">
      <w:pPr>
        <w:pStyle w:val="ConsPlusTitle"/>
        <w:jc w:val="center"/>
        <w:outlineLvl w:val="2"/>
      </w:pPr>
      <w:r>
        <w:t xml:space="preserve">3.5. Особенности выполнения </w:t>
      </w:r>
      <w:proofErr w:type="gramStart"/>
      <w:r>
        <w:t>административных</w:t>
      </w:r>
      <w:proofErr w:type="gramEnd"/>
    </w:p>
    <w:p w:rsidR="00C76FA6" w:rsidRDefault="00C76FA6" w:rsidP="00C76FA6">
      <w:pPr>
        <w:pStyle w:val="ConsPlusTitle"/>
        <w:jc w:val="center"/>
      </w:pPr>
      <w:r>
        <w:t>процедур в электронной форме</w:t>
      </w:r>
    </w:p>
    <w:p w:rsidR="00C76FA6" w:rsidRDefault="00C76FA6" w:rsidP="00C76FA6">
      <w:pPr>
        <w:pStyle w:val="ConsPlusNormal"/>
        <w:jc w:val="both"/>
      </w:pPr>
    </w:p>
    <w:p w:rsidR="00C76FA6" w:rsidRDefault="00C76FA6" w:rsidP="00C76FA6">
      <w:pPr>
        <w:pStyle w:val="ConsPlusNormal"/>
        <w:ind w:firstLine="540"/>
        <w:jc w:val="both"/>
      </w:pPr>
      <w:r>
        <w:t xml:space="preserve">3.5.1. </w:t>
      </w:r>
      <w:proofErr w:type="gramStart"/>
      <w:r>
        <w:t xml:space="preserve">Предоставление государственной услуги через портал осуществляется в соответствии с Федеральным </w:t>
      </w:r>
      <w:hyperlink r:id="rId14" w:history="1">
        <w:r>
          <w:rPr>
            <w:color w:val="0000FF"/>
          </w:rPr>
          <w:t>законом</w:t>
        </w:r>
      </w:hyperlink>
      <w:r>
        <w:t xml:space="preserve"> от 27.07.2010 N 210-ФЗ, Федеральным </w:t>
      </w:r>
      <w:hyperlink r:id="rId15" w:history="1">
        <w:r>
          <w:rPr>
            <w:color w:val="0000FF"/>
          </w:rPr>
          <w:t>законом</w:t>
        </w:r>
      </w:hyperlink>
      <w:r>
        <w:t xml:space="preserve"> от 27 июля 2006 г. N 149-ФЗ "Об информации, информационных технологиях и о защите информации", </w:t>
      </w:r>
      <w:hyperlink r:id="rId16" w:history="1">
        <w:r>
          <w:rPr>
            <w:color w:val="0000FF"/>
          </w:rPr>
          <w:t>постановлением</w:t>
        </w:r>
      </w:hyperlink>
      <w:r>
        <w:t xml:space="preserve">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C76FA6" w:rsidRDefault="00C76FA6" w:rsidP="00C76FA6">
      <w:pPr>
        <w:pStyle w:val="ConsPlusNormal"/>
        <w:spacing w:before="220"/>
        <w:ind w:firstLine="540"/>
        <w:jc w:val="both"/>
      </w:pPr>
      <w:bookmarkStart w:id="12" w:name="P383"/>
      <w:bookmarkEnd w:id="12"/>
      <w:r>
        <w:t>3.5.2. Для получения государственной услуги через портал заявителю необходимо предварительно пройти процесс регистрации в Единой системе идентификац</w:t>
      </w:r>
      <w:proofErr w:type="gramStart"/>
      <w:r>
        <w:t>ии и ау</w:t>
      </w:r>
      <w:proofErr w:type="gramEnd"/>
      <w:r>
        <w:t>тентификации (далее - ЕСИА).</w:t>
      </w:r>
    </w:p>
    <w:p w:rsidR="00C76FA6" w:rsidRDefault="00C76FA6" w:rsidP="00C76FA6">
      <w:pPr>
        <w:pStyle w:val="ConsPlusNormal"/>
        <w:spacing w:before="220"/>
        <w:ind w:firstLine="540"/>
        <w:jc w:val="both"/>
      </w:pPr>
      <w:r>
        <w:lastRenderedPageBreak/>
        <w:t>3.5.3. Государственная услуга может быть получена через портал.</w:t>
      </w:r>
    </w:p>
    <w:p w:rsidR="00C76FA6" w:rsidRDefault="00C76FA6" w:rsidP="00C76FA6">
      <w:pPr>
        <w:pStyle w:val="ConsPlusNormal"/>
        <w:spacing w:before="220"/>
        <w:ind w:firstLine="540"/>
        <w:jc w:val="both"/>
      </w:pPr>
      <w:r>
        <w:t>3.5.4. Для подачи заявления через портал заявитель должен выполнить следующие действия:</w:t>
      </w:r>
    </w:p>
    <w:p w:rsidR="00C76FA6" w:rsidRDefault="00C76FA6" w:rsidP="00C76FA6">
      <w:pPr>
        <w:pStyle w:val="ConsPlusNormal"/>
        <w:spacing w:before="220"/>
        <w:ind w:firstLine="540"/>
        <w:jc w:val="both"/>
      </w:pPr>
      <w:r>
        <w:t>пройти идентификацию и аутентификацию в ЕСИА;</w:t>
      </w:r>
    </w:p>
    <w:p w:rsidR="00C76FA6" w:rsidRDefault="00C76FA6" w:rsidP="00C76FA6">
      <w:pPr>
        <w:pStyle w:val="ConsPlusNormal"/>
        <w:spacing w:before="220"/>
        <w:ind w:firstLine="540"/>
        <w:jc w:val="both"/>
      </w:pPr>
      <w:r>
        <w:t>в личном кабинете на портале заполнить в электронном виде заявление на оказание государственной услуги и приложить к заявлению электронные документы;</w:t>
      </w:r>
    </w:p>
    <w:p w:rsidR="00C76FA6" w:rsidRDefault="00C76FA6" w:rsidP="00C76FA6">
      <w:pPr>
        <w:pStyle w:val="ConsPlusNormal"/>
        <w:spacing w:before="220"/>
        <w:ind w:firstLine="540"/>
        <w:jc w:val="both"/>
      </w:pPr>
      <w:r>
        <w:t>направить пакет электронных документов в Министерство посредством функционала портала.</w:t>
      </w:r>
    </w:p>
    <w:p w:rsidR="00C76FA6" w:rsidRDefault="00C76FA6" w:rsidP="00C76FA6">
      <w:pPr>
        <w:pStyle w:val="ConsPlusNormal"/>
        <w:spacing w:before="220"/>
        <w:ind w:firstLine="540"/>
        <w:jc w:val="both"/>
      </w:pPr>
      <w:r>
        <w:t xml:space="preserve">3.5.5. В результате направления пакета электронных документов посредством портала, в соответствии с требованиями </w:t>
      </w:r>
      <w:hyperlink w:anchor="P383" w:history="1">
        <w:r>
          <w:rPr>
            <w:color w:val="0000FF"/>
          </w:rPr>
          <w:t>пункта 3.5.2</w:t>
        </w:r>
      </w:hyperlink>
      <w:r>
        <w:t xml:space="preserve"> настоящего Административного регламента в СМЭВ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портала.</w:t>
      </w:r>
    </w:p>
    <w:p w:rsidR="00C76FA6" w:rsidRDefault="00C76FA6" w:rsidP="00C76FA6">
      <w:pPr>
        <w:pStyle w:val="ConsPlusNormal"/>
        <w:spacing w:before="220"/>
        <w:ind w:firstLine="540"/>
        <w:jc w:val="both"/>
      </w:pPr>
      <w:r>
        <w:t xml:space="preserve">3.5.6. При предоставлении государственной услуги через портал должностное лицо Министерства выполняет действия по передаче электронного пакета документов в Центр по месту жительства заявителя. Центр обеспечивает выполнение действий, предусмотренных подпунктами 1 - 4 </w:t>
      </w:r>
      <w:hyperlink w:anchor="P341" w:history="1">
        <w:r>
          <w:rPr>
            <w:color w:val="0000FF"/>
          </w:rPr>
          <w:t>пункта 3.1.1</w:t>
        </w:r>
      </w:hyperlink>
      <w:r>
        <w:t xml:space="preserve"> настоящего Административного регламента, а также передачу информации в Министерство после рассмотрения документов и принятия решения о предоставлении (об отказе в предоставлении) государственной услуги для заполнения предусмотренных в СМЭВ форм о принятом решении и перевода дела в архив СМЭВ.</w:t>
      </w:r>
    </w:p>
    <w:p w:rsidR="00C76FA6" w:rsidRDefault="00C76FA6" w:rsidP="00C76FA6">
      <w:pPr>
        <w:pStyle w:val="ConsPlusNormal"/>
        <w:spacing w:before="220"/>
        <w:ind w:firstLine="540"/>
        <w:jc w:val="both"/>
      </w:pPr>
      <w:r>
        <w:t>Должностное лицо Центра уведомляет заявителя о принятом решении с помощью указанных в заявлении сре</w:t>
      </w:r>
      <w:proofErr w:type="gramStart"/>
      <w:r>
        <w:t>дств св</w:t>
      </w:r>
      <w:proofErr w:type="gramEnd"/>
      <w:r>
        <w:t>язи, с направлением уведомления способом, указанным в заявлении: в письменном виде через почтовую связь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портала.</w:t>
      </w:r>
    </w:p>
    <w:p w:rsidR="00C76FA6" w:rsidRDefault="00C76FA6" w:rsidP="00C76FA6">
      <w:pPr>
        <w:pStyle w:val="ConsPlusNormal"/>
        <w:spacing w:before="220"/>
        <w:ind w:firstLine="540"/>
        <w:jc w:val="both"/>
      </w:pPr>
      <w:r>
        <w:t xml:space="preserve">3.5.7. В случае поступления всех документов, указанных в </w:t>
      </w:r>
      <w:hyperlink w:anchor="P178" w:history="1">
        <w:r>
          <w:rPr>
            <w:color w:val="0000FF"/>
          </w:rPr>
          <w:t>пункте 2.6.1</w:t>
        </w:r>
      </w:hyperlink>
      <w:r>
        <w:t xml:space="preserve"> - </w:t>
      </w:r>
      <w:hyperlink w:anchor="P214" w:history="1">
        <w:r>
          <w:rPr>
            <w:color w:val="0000FF"/>
          </w:rPr>
          <w:t>2.6.3</w:t>
        </w:r>
      </w:hyperlink>
      <w:r>
        <w:t xml:space="preserve"> настоящего Административного регламента, днем обращения за предоставлением государственной услуги считается дата регистрации приема документов на портале.</w:t>
      </w:r>
    </w:p>
    <w:p w:rsidR="00C76FA6" w:rsidRDefault="00C76FA6" w:rsidP="00C76FA6">
      <w:pPr>
        <w:pStyle w:val="ConsPlusNormal"/>
        <w:spacing w:before="220"/>
        <w:ind w:firstLine="540"/>
        <w:jc w:val="both"/>
      </w:pPr>
      <w: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портале.</w:t>
      </w:r>
    </w:p>
    <w:p w:rsidR="00C76FA6" w:rsidRDefault="00C76FA6" w:rsidP="00C76FA6">
      <w:pPr>
        <w:pStyle w:val="ConsPlusNormal"/>
        <w:spacing w:before="220"/>
        <w:ind w:firstLine="540"/>
        <w:jc w:val="both"/>
      </w:pPr>
      <w:r>
        <w:t>3.5.8. Министерство при поступлении документов от заявителя посредством портала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C76FA6" w:rsidRDefault="00C76FA6" w:rsidP="00C76FA6">
      <w:pPr>
        <w:pStyle w:val="ConsPlusNormal"/>
        <w:spacing w:before="220"/>
        <w:ind w:firstLine="540"/>
        <w:jc w:val="both"/>
      </w:pPr>
      <w:r>
        <w:t>Выдача (направление) электронных документов, являющихся результатом предоставления государственной услуги, заявителю осуществляется в день регистрации результата предоставления государственной услуги Министерством.</w:t>
      </w:r>
    </w:p>
    <w:p w:rsidR="00C76FA6" w:rsidRDefault="00C76FA6" w:rsidP="00C76FA6">
      <w:pPr>
        <w:pStyle w:val="ConsPlusNormal"/>
        <w:spacing w:before="220"/>
        <w:ind w:firstLine="540"/>
        <w:jc w:val="both"/>
      </w:pPr>
      <w:r>
        <w:t xml:space="preserve">3.5.9. В случае подачи гражданами документов в электронной форме через личный кабинет заявителя на портале, подписанных усиленной квалифицированной электронной подписью, Министерство не проводит проверку представленных документов, указанных в </w:t>
      </w:r>
      <w:hyperlink w:anchor="P178" w:history="1">
        <w:r>
          <w:rPr>
            <w:color w:val="0000FF"/>
          </w:rPr>
          <w:t>пунктах 2.6.1</w:t>
        </w:r>
      </w:hyperlink>
      <w:r>
        <w:t xml:space="preserve"> - </w:t>
      </w:r>
      <w:hyperlink w:anchor="P214" w:history="1">
        <w:r>
          <w:rPr>
            <w:color w:val="0000FF"/>
          </w:rPr>
          <w:t>2.6.3</w:t>
        </w:r>
      </w:hyperlink>
      <w:r>
        <w:t xml:space="preserve"> настоящего Административного регламента.</w:t>
      </w:r>
    </w:p>
    <w:p w:rsidR="00C76FA6" w:rsidRDefault="00C76FA6" w:rsidP="00C76FA6">
      <w:pPr>
        <w:pStyle w:val="ConsPlusNormal"/>
        <w:jc w:val="both"/>
      </w:pPr>
    </w:p>
    <w:p w:rsidR="00C76FA6" w:rsidRDefault="00C76FA6" w:rsidP="00C76FA6">
      <w:pPr>
        <w:pStyle w:val="ConsPlusTitle"/>
        <w:jc w:val="center"/>
        <w:outlineLvl w:val="2"/>
      </w:pPr>
      <w:r>
        <w:lastRenderedPageBreak/>
        <w:t>3.6. Особенности выполнения</w:t>
      </w:r>
    </w:p>
    <w:p w:rsidR="00C76FA6" w:rsidRDefault="00C76FA6" w:rsidP="00C76FA6">
      <w:pPr>
        <w:pStyle w:val="ConsPlusTitle"/>
        <w:jc w:val="center"/>
      </w:pPr>
      <w:r>
        <w:t>административных процедур в МФЦ</w:t>
      </w:r>
    </w:p>
    <w:p w:rsidR="00C76FA6" w:rsidRDefault="00C76FA6" w:rsidP="00C76FA6">
      <w:pPr>
        <w:pStyle w:val="ConsPlusNormal"/>
        <w:jc w:val="both"/>
      </w:pPr>
    </w:p>
    <w:p w:rsidR="00C76FA6" w:rsidRDefault="00C76FA6" w:rsidP="00C76FA6">
      <w:pPr>
        <w:pStyle w:val="ConsPlusNormal"/>
        <w:ind w:firstLine="540"/>
        <w:jc w:val="both"/>
      </w:pPr>
      <w:r>
        <w:t>3.6.1. В случае подачи документов в Центр посредством МФЦ работник МФЦ, осуществляющий прием документов, представленных для получения государственной услуги, выполняет в соответствии с настоящим Административным регламентом и соглашением следующие действия:</w:t>
      </w:r>
    </w:p>
    <w:p w:rsidR="00C76FA6" w:rsidRDefault="00C76FA6" w:rsidP="00C76FA6">
      <w:pPr>
        <w:pStyle w:val="ConsPlusNormal"/>
        <w:spacing w:before="220"/>
        <w:ind w:firstLine="540"/>
        <w:jc w:val="both"/>
      </w:pPr>
      <w:r>
        <w:t>1) определяет предмет обращения;</w:t>
      </w:r>
    </w:p>
    <w:p w:rsidR="00C76FA6" w:rsidRDefault="00C76FA6" w:rsidP="00C76FA6">
      <w:pPr>
        <w:pStyle w:val="ConsPlusNormal"/>
        <w:spacing w:before="220"/>
        <w:ind w:firstLine="540"/>
        <w:jc w:val="both"/>
      </w:pPr>
      <w:r>
        <w:t>2) устанавливает личность заявителя или личность и полномочия представителя заявителя;</w:t>
      </w:r>
    </w:p>
    <w:p w:rsidR="00C76FA6" w:rsidRDefault="00C76FA6" w:rsidP="00C76FA6">
      <w:pPr>
        <w:pStyle w:val="ConsPlusNormal"/>
        <w:spacing w:before="220"/>
        <w:ind w:firstLine="540"/>
        <w:jc w:val="both"/>
      </w:pPr>
      <w:r>
        <w:t xml:space="preserve">3) проводит проверку правильности заполнения заявления на соответствие требованиям, указанным в </w:t>
      </w:r>
      <w:hyperlink w:anchor="P214" w:history="1">
        <w:r>
          <w:rPr>
            <w:color w:val="0000FF"/>
          </w:rPr>
          <w:t>пункте 2.6.3</w:t>
        </w:r>
      </w:hyperlink>
      <w:r>
        <w:t xml:space="preserve"> настоящего Административного регламента;</w:t>
      </w:r>
    </w:p>
    <w:p w:rsidR="00C76FA6" w:rsidRDefault="00C76FA6" w:rsidP="00C76FA6">
      <w:pPr>
        <w:pStyle w:val="ConsPlusNormal"/>
        <w:spacing w:before="220"/>
        <w:ind w:firstLine="540"/>
        <w:jc w:val="both"/>
      </w:pPr>
      <w:r>
        <w:t xml:space="preserve">4) проводит проверку укомплектованности пакета документов и соответствия документов требованиям, указанным в </w:t>
      </w:r>
      <w:hyperlink w:anchor="P165" w:history="1">
        <w:r>
          <w:rPr>
            <w:color w:val="0000FF"/>
          </w:rPr>
          <w:t>пункте 2.6</w:t>
        </w:r>
      </w:hyperlink>
      <w:r>
        <w:t xml:space="preserve"> настоящего Административного регламента;</w:t>
      </w:r>
    </w:p>
    <w:p w:rsidR="00C76FA6" w:rsidRDefault="00C76FA6" w:rsidP="00C76FA6">
      <w:pPr>
        <w:pStyle w:val="ConsPlusNormal"/>
        <w:spacing w:before="220"/>
        <w:ind w:firstLine="540"/>
        <w:jc w:val="both"/>
      </w:pPr>
      <w:r>
        <w:t>5)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C76FA6" w:rsidRDefault="00C76FA6" w:rsidP="00C76FA6">
      <w:pPr>
        <w:pStyle w:val="ConsPlusNormal"/>
        <w:spacing w:before="220"/>
        <w:ind w:firstLine="540"/>
        <w:jc w:val="both"/>
      </w:pPr>
      <w:r>
        <w:t>6) обеспечивает качество передаваемых копий документов в Центр в соответствии с представленными заявителем оригиналами документов;</w:t>
      </w:r>
    </w:p>
    <w:p w:rsidR="00C76FA6" w:rsidRDefault="00C76FA6" w:rsidP="00C76FA6">
      <w:pPr>
        <w:pStyle w:val="ConsPlusNormal"/>
        <w:spacing w:before="220"/>
        <w:ind w:firstLine="540"/>
        <w:jc w:val="both"/>
      </w:pPr>
      <w:r>
        <w:t>7) заверяет электронное дело своей электронной подписью (далее - ЭП);</w:t>
      </w:r>
    </w:p>
    <w:p w:rsidR="00C76FA6" w:rsidRDefault="00C76FA6" w:rsidP="00C76FA6">
      <w:pPr>
        <w:pStyle w:val="ConsPlusNormal"/>
        <w:spacing w:before="220"/>
        <w:ind w:firstLine="540"/>
        <w:jc w:val="both"/>
      </w:pPr>
      <w:r>
        <w:t>8) направляет пакет документов в Центр:</w:t>
      </w:r>
    </w:p>
    <w:p w:rsidR="00C76FA6" w:rsidRDefault="00C76FA6" w:rsidP="00C76FA6">
      <w:pPr>
        <w:pStyle w:val="ConsPlusNormal"/>
        <w:spacing w:before="220"/>
        <w:ind w:firstLine="540"/>
        <w:jc w:val="both"/>
      </w:pPr>
      <w:r>
        <w:t>в электронном виде (в составе пакетов электронных дел) - в день обращения заявителя в МФЦ;</w:t>
      </w:r>
    </w:p>
    <w:p w:rsidR="00C76FA6" w:rsidRDefault="00C76FA6" w:rsidP="00C76FA6">
      <w:pPr>
        <w:pStyle w:val="ConsPlusNormal"/>
        <w:spacing w:before="220"/>
        <w:ind w:firstLine="540"/>
        <w:jc w:val="both"/>
      </w:pPr>
      <w:proofErr w:type="gramStart"/>
      <w:r>
        <w:t>на бумажных носителях (в случае необходимости обязательного представления оригиналов документов) - в течение 2 рабочих дней, следующих за днем обращения заявителя в МФЦ по территориальному принципу (в течение 5 рабочих дней, следующих за днем обращения заявителя в МФЦ по экстерриториальному принципу), посредством курьерской связи, с составлением описи передаваемых документов, с указанием даты, количества листов, фамилии, должности и подписанные работником МФЦ, ответственным</w:t>
      </w:r>
      <w:proofErr w:type="gramEnd"/>
      <w:r>
        <w:t xml:space="preserve"> за выполнение административного действия (если рабочий день МФЦ, следующий за днем обращения заявителя в МФЦ, является нерабочим днем, то днем окончания срока передачи документов в Центр считается второй рабочий день, следующий за днем обращения заявителя в МФЦ).</w:t>
      </w:r>
    </w:p>
    <w:p w:rsidR="00C76FA6" w:rsidRDefault="00C76FA6" w:rsidP="00C76FA6">
      <w:pPr>
        <w:pStyle w:val="ConsPlusNormal"/>
        <w:spacing w:before="220"/>
        <w:ind w:firstLine="540"/>
        <w:jc w:val="both"/>
      </w:pPr>
      <w:r>
        <w:t xml:space="preserve">3.6.2. При выявлении несоответствия документа (документов) требованиям, указанным в </w:t>
      </w:r>
      <w:hyperlink w:anchor="P178" w:history="1">
        <w:r>
          <w:rPr>
            <w:color w:val="0000FF"/>
          </w:rPr>
          <w:t>пунктах 2.6.1</w:t>
        </w:r>
      </w:hyperlink>
      <w:r>
        <w:t xml:space="preserve">, </w:t>
      </w:r>
      <w:hyperlink w:anchor="P230" w:history="1">
        <w:r>
          <w:rPr>
            <w:color w:val="0000FF"/>
          </w:rPr>
          <w:t>2.6.4</w:t>
        </w:r>
      </w:hyperlink>
      <w:r>
        <w:t xml:space="preserve"> настоящего Административного 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C76FA6" w:rsidRDefault="00C76FA6" w:rsidP="00C76FA6">
      <w:pPr>
        <w:pStyle w:val="ConsPlusNormal"/>
        <w:spacing w:before="220"/>
        <w:ind w:firstLine="540"/>
        <w:jc w:val="both"/>
      </w:pPr>
      <w:r>
        <w:t>По окончании приема документов работник МФЦ выдает заявителю расписку в приеме документов.</w:t>
      </w:r>
    </w:p>
    <w:p w:rsidR="00C76FA6" w:rsidRDefault="00C76FA6" w:rsidP="00C76FA6">
      <w:pPr>
        <w:pStyle w:val="ConsPlusNormal"/>
        <w:spacing w:before="220"/>
        <w:ind w:firstLine="540"/>
        <w:jc w:val="both"/>
      </w:pPr>
      <w:r>
        <w:t>Работник МФЦ несет ответственность в порядке, установленном нормативными правовыми актами Российской Федерации, за неисполнение или ненадлежащее исполнение настоящего Административного регламента.</w:t>
      </w:r>
    </w:p>
    <w:p w:rsidR="00C76FA6" w:rsidRDefault="00C76FA6" w:rsidP="00C76FA6">
      <w:pPr>
        <w:pStyle w:val="ConsPlusNormal"/>
        <w:spacing w:before="220"/>
        <w:ind w:firstLine="540"/>
        <w:jc w:val="both"/>
      </w:pPr>
      <w:r>
        <w:t xml:space="preserve">3.6.3. При указании заявителем места получения результата посредством МФЦ должностное </w:t>
      </w:r>
      <w:r>
        <w:lastRenderedPageBreak/>
        <w:t>лицо Министерства, ответственное за выполнение административной процедуры, передает работнику МФЦ для передачи в соответствующий МФЦ результат для его последующей выдачи заявителю:</w:t>
      </w:r>
    </w:p>
    <w:p w:rsidR="00C76FA6" w:rsidRDefault="00C76FA6" w:rsidP="00C76FA6">
      <w:pPr>
        <w:pStyle w:val="ConsPlusNormal"/>
        <w:spacing w:before="220"/>
        <w:ind w:firstLine="540"/>
        <w:jc w:val="both"/>
      </w:pPr>
      <w:r>
        <w:t>в электронном виде в течение 1 рабочего дня со дня принятия соответствующего решения заявителю.</w:t>
      </w:r>
    </w:p>
    <w:p w:rsidR="00C76FA6" w:rsidRDefault="00C76FA6" w:rsidP="00C76FA6">
      <w:pPr>
        <w:pStyle w:val="ConsPlusNormal"/>
        <w:spacing w:before="220"/>
        <w:ind w:firstLine="540"/>
        <w:jc w:val="both"/>
      </w:pPr>
      <w:r>
        <w:t>3.6.4. При указании заявителем места получения результата посредством МФЦ, работник МФЦ, ответственный за выдачу результата:</w:t>
      </w:r>
    </w:p>
    <w:p w:rsidR="00C76FA6" w:rsidRDefault="00C76FA6" w:rsidP="00C76FA6">
      <w:pPr>
        <w:pStyle w:val="ConsPlusNormal"/>
        <w:spacing w:before="220"/>
        <w:ind w:firstLine="540"/>
        <w:jc w:val="both"/>
      </w:pPr>
      <w:r>
        <w:t>сообщает заявителю о принятом решении по телефону с записью даты и времени телефонного звонка или посредством СМС информирования, а также о возможности получения документов в МФЦ в срок не позднее двух дней с даты их получения;</w:t>
      </w:r>
    </w:p>
    <w:p w:rsidR="00C76FA6" w:rsidRDefault="00C76FA6" w:rsidP="00C76FA6">
      <w:pPr>
        <w:pStyle w:val="ConsPlusNormal"/>
        <w:spacing w:before="220"/>
        <w:ind w:firstLine="540"/>
        <w:jc w:val="both"/>
      </w:pPr>
      <w:r>
        <w:t>распечатывает результат (уведомление о назначении либо об отказе в назначении государственной услуги) для его последующей выдачи заявителю на руки по требованию заявителя либо готовит документы, являющиеся результатом предоставления услуги, направленные из Министерства на бумажном носителе, для последующей выдачи заявителю.</w:t>
      </w:r>
    </w:p>
    <w:p w:rsidR="00C76FA6" w:rsidRDefault="00C76FA6" w:rsidP="00C76FA6">
      <w:pPr>
        <w:pStyle w:val="ConsPlusNormal"/>
        <w:spacing w:before="220"/>
        <w:ind w:firstLine="540"/>
        <w:jc w:val="both"/>
      </w:pPr>
      <w:r>
        <w:t>3.6.5. При вводе безбумажного электронного документооборота административные процедуры регламентируются нормативным правовым актом Кабардино-Балкарской Республики, устанавливающим порядок электронного (безбумажного) документооборота в сфере государственных услуг.</w:t>
      </w:r>
    </w:p>
    <w:p w:rsidR="00C76FA6" w:rsidRDefault="00C76FA6" w:rsidP="00C76FA6">
      <w:pPr>
        <w:pStyle w:val="ConsPlusNormal"/>
        <w:jc w:val="both"/>
      </w:pPr>
    </w:p>
    <w:p w:rsidR="00C76FA6" w:rsidRDefault="00C76FA6" w:rsidP="00C76FA6">
      <w:pPr>
        <w:pStyle w:val="ConsPlusTitle"/>
        <w:jc w:val="center"/>
        <w:outlineLvl w:val="2"/>
      </w:pPr>
      <w:r>
        <w:t>3.7. Порядок исправления допущенных опечаток</w:t>
      </w:r>
    </w:p>
    <w:p w:rsidR="00C76FA6" w:rsidRDefault="00C76FA6" w:rsidP="00C76FA6">
      <w:pPr>
        <w:pStyle w:val="ConsPlusTitle"/>
        <w:jc w:val="center"/>
      </w:pPr>
      <w:r>
        <w:t>и ошибок в документах, выданных в результате</w:t>
      </w:r>
    </w:p>
    <w:p w:rsidR="00C76FA6" w:rsidRDefault="00C76FA6" w:rsidP="00C76FA6">
      <w:pPr>
        <w:pStyle w:val="ConsPlusTitle"/>
        <w:jc w:val="center"/>
      </w:pPr>
      <w:r>
        <w:t>предоставления государственной услуги</w:t>
      </w:r>
    </w:p>
    <w:p w:rsidR="00C76FA6" w:rsidRDefault="00C76FA6" w:rsidP="00C76FA6">
      <w:pPr>
        <w:pStyle w:val="ConsPlusNormal"/>
        <w:jc w:val="both"/>
      </w:pPr>
    </w:p>
    <w:p w:rsidR="00C76FA6" w:rsidRDefault="00C76FA6" w:rsidP="00C76FA6">
      <w:pPr>
        <w:pStyle w:val="ConsPlusNormal"/>
        <w:ind w:firstLine="540"/>
        <w:jc w:val="both"/>
      </w:pPr>
      <w:bookmarkStart w:id="13" w:name="P426"/>
      <w:bookmarkEnd w:id="13"/>
      <w:r>
        <w:t>3.7.1. В случае выявления опечаток и ошибок заявитель вправе обратиться в Министерство, Центр, МФЦ с заявлением об исправлении допущенных опечаток.</w:t>
      </w:r>
    </w:p>
    <w:p w:rsidR="00C76FA6" w:rsidRDefault="00C76FA6" w:rsidP="00C76FA6">
      <w:pPr>
        <w:pStyle w:val="ConsPlusNormal"/>
        <w:spacing w:before="220"/>
        <w:ind w:firstLine="540"/>
        <w:jc w:val="both"/>
      </w:pPr>
      <w:r>
        <w:t>В заявлении об исправлении опечаток в обязательном порядке указываются:</w:t>
      </w:r>
    </w:p>
    <w:p w:rsidR="00C76FA6" w:rsidRDefault="00C76FA6" w:rsidP="00C76FA6">
      <w:pPr>
        <w:pStyle w:val="ConsPlusNormal"/>
        <w:spacing w:before="220"/>
        <w:ind w:firstLine="540"/>
        <w:jc w:val="both"/>
      </w:pPr>
      <w:r>
        <w:t>наименование Министерства, Центра, МФЦ, в которые подается заявление об исправлении опечаток;</w:t>
      </w:r>
    </w:p>
    <w:p w:rsidR="00C76FA6" w:rsidRDefault="00C76FA6" w:rsidP="00C76FA6">
      <w:pPr>
        <w:pStyle w:val="ConsPlusNormal"/>
        <w:spacing w:before="280"/>
        <w:ind w:firstLine="540"/>
        <w:jc w:val="both"/>
      </w:pPr>
      <w:proofErr w:type="gramStart"/>
      <w:r>
        <w:t>вид, дата, номер выдачи (регистрации) документа, выданного в результате предоставления государственной (муниципальной) услуги.</w:t>
      </w:r>
      <w:proofErr w:type="gramEnd"/>
    </w:p>
    <w:p w:rsidR="00C76FA6" w:rsidRDefault="00C76FA6" w:rsidP="00C76FA6">
      <w:pPr>
        <w:pStyle w:val="ConsPlusNormal"/>
        <w:spacing w:before="220"/>
        <w:ind w:firstLine="540"/>
        <w:jc w:val="both"/>
      </w:pPr>
      <w:bookmarkStart w:id="14" w:name="P432"/>
      <w:bookmarkEnd w:id="14"/>
      <w:r>
        <w:t>3.7.2. К заявлению должен быть приложен оригинал документа, выданного по результатам предоставления государственной услуги. 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C76FA6" w:rsidRDefault="00C76FA6" w:rsidP="00C76FA6">
      <w:pPr>
        <w:pStyle w:val="ConsPlusNormal"/>
        <w:spacing w:before="220"/>
        <w:ind w:firstLine="540"/>
        <w:jc w:val="both"/>
      </w:pPr>
      <w:r>
        <w:t>3.7.3. Оснований для отказа в приеме заявления об исправлении опечаток не предусмотрено.</w:t>
      </w:r>
    </w:p>
    <w:p w:rsidR="00C76FA6" w:rsidRDefault="00C76FA6" w:rsidP="00C76FA6">
      <w:pPr>
        <w:pStyle w:val="ConsPlusNormal"/>
        <w:spacing w:before="220"/>
        <w:ind w:firstLine="540"/>
        <w:jc w:val="both"/>
      </w:pPr>
      <w:bookmarkStart w:id="15" w:name="P434"/>
      <w:bookmarkEnd w:id="15"/>
      <w:r>
        <w:t>3.7.4. Основаниями для отказа в исправлении опечаток являются:</w:t>
      </w:r>
    </w:p>
    <w:p w:rsidR="00C76FA6" w:rsidRDefault="00C76FA6" w:rsidP="00C76FA6">
      <w:pPr>
        <w:pStyle w:val="ConsPlusNormal"/>
        <w:spacing w:before="220"/>
        <w:ind w:firstLine="540"/>
        <w:jc w:val="both"/>
      </w:pPr>
      <w:r>
        <w:t xml:space="preserve">представленные документы по составу и содержанию не соответствуют требованиям </w:t>
      </w:r>
      <w:hyperlink w:anchor="P426" w:history="1">
        <w:r>
          <w:rPr>
            <w:color w:val="0000FF"/>
          </w:rPr>
          <w:t>пунктов 3.7.1</w:t>
        </w:r>
      </w:hyperlink>
      <w:r>
        <w:t xml:space="preserve"> и </w:t>
      </w:r>
      <w:hyperlink w:anchor="P432" w:history="1">
        <w:r>
          <w:rPr>
            <w:color w:val="0000FF"/>
          </w:rPr>
          <w:t>3.7.2</w:t>
        </w:r>
      </w:hyperlink>
      <w:r>
        <w:t xml:space="preserve"> настоящего Административного регламента;</w:t>
      </w:r>
    </w:p>
    <w:p w:rsidR="00C76FA6" w:rsidRDefault="00C76FA6" w:rsidP="00C76FA6">
      <w:pPr>
        <w:pStyle w:val="ConsPlusNormal"/>
        <w:spacing w:before="220"/>
        <w:ind w:firstLine="540"/>
        <w:jc w:val="both"/>
      </w:pPr>
      <w:r>
        <w:t>принятие Министерством, Центром, МФЦ решения об отсутствии опечаток.</w:t>
      </w:r>
    </w:p>
    <w:p w:rsidR="00C76FA6" w:rsidRDefault="00C76FA6" w:rsidP="00C76FA6">
      <w:pPr>
        <w:pStyle w:val="ConsPlusNormal"/>
        <w:spacing w:before="220"/>
        <w:ind w:firstLine="540"/>
        <w:jc w:val="both"/>
      </w:pPr>
      <w:r>
        <w:t>3.7.5. Отказ в исправлении опечаток по иным основаниям не допускается.</w:t>
      </w:r>
    </w:p>
    <w:p w:rsidR="00C76FA6" w:rsidRDefault="00C76FA6" w:rsidP="00C76FA6">
      <w:pPr>
        <w:pStyle w:val="ConsPlusNormal"/>
        <w:spacing w:before="220"/>
        <w:ind w:firstLine="540"/>
        <w:jc w:val="both"/>
      </w:pPr>
      <w:r>
        <w:lastRenderedPageBreak/>
        <w:t>3.7.6. Заявление об исправлении опечаток регистрируется Министерством, Центром либо МФЦ в течение 1 рабочего дня с момента получения заявления об исправлении опечаток и документов, приложенных к нему. В случае подачи заявления через МФЦ заявление передается в Министерство, Центр на бумажном носителе через сотрудника (курьера) не позднее рабочего дня, следующего за днем приема документов.</w:t>
      </w:r>
    </w:p>
    <w:p w:rsidR="00C76FA6" w:rsidRDefault="00C76FA6" w:rsidP="00C76FA6">
      <w:pPr>
        <w:pStyle w:val="ConsPlusNormal"/>
        <w:spacing w:before="220"/>
        <w:ind w:firstLine="540"/>
        <w:jc w:val="both"/>
      </w:pPr>
      <w:bookmarkStart w:id="16" w:name="P439"/>
      <w:bookmarkEnd w:id="16"/>
      <w:r>
        <w:t xml:space="preserve">3.7.7. Заявление об исправлении опечаток рассматривается в течение 5 рабочих дней со дня, следующего за днем регистрации заявления об исправлении опечаток на предмет соответствия требованиям, предусмотренным </w:t>
      </w:r>
      <w:hyperlink w:anchor="P426" w:history="1">
        <w:r>
          <w:rPr>
            <w:color w:val="0000FF"/>
          </w:rPr>
          <w:t>пунктом 3.7.1</w:t>
        </w:r>
      </w:hyperlink>
      <w:r>
        <w:t>.</w:t>
      </w:r>
    </w:p>
    <w:p w:rsidR="00C76FA6" w:rsidRDefault="00C76FA6" w:rsidP="00C76FA6">
      <w:pPr>
        <w:pStyle w:val="ConsPlusNormal"/>
        <w:spacing w:before="220"/>
        <w:ind w:firstLine="540"/>
        <w:jc w:val="both"/>
      </w:pPr>
      <w:r>
        <w:t xml:space="preserve">3.7.8. По результатам рассмотрения заявления об исправлении опечаток Министерства Центра, МФЦ в срок, предусмотренный </w:t>
      </w:r>
      <w:hyperlink w:anchor="P439" w:history="1">
        <w:r>
          <w:rPr>
            <w:color w:val="0000FF"/>
          </w:rPr>
          <w:t>пунктом 3.7.7</w:t>
        </w:r>
      </w:hyperlink>
      <w:r>
        <w:t xml:space="preserve"> настоящего Административного регламента:</w:t>
      </w:r>
    </w:p>
    <w:p w:rsidR="00C76FA6" w:rsidRDefault="00C76FA6" w:rsidP="00C76FA6">
      <w:pPr>
        <w:pStyle w:val="ConsPlusNormal"/>
        <w:spacing w:before="220"/>
        <w:ind w:firstLine="540"/>
        <w:jc w:val="both"/>
      </w:pPr>
      <w:r>
        <w:t xml:space="preserve">1) в случае отсутствия оснований для отказа в исправлении опечаток, предусмотренных </w:t>
      </w:r>
      <w:hyperlink w:anchor="P434" w:history="1">
        <w:r>
          <w:rPr>
            <w:color w:val="0000FF"/>
          </w:rPr>
          <w:t>пунктом 3.7.4</w:t>
        </w:r>
      </w:hyperlink>
      <w:r>
        <w:t xml:space="preserve"> настоящего Административного регламента, принимает решение об исправлении опечаток;</w:t>
      </w:r>
    </w:p>
    <w:p w:rsidR="00C76FA6" w:rsidRDefault="00C76FA6" w:rsidP="00C76FA6">
      <w:pPr>
        <w:pStyle w:val="ConsPlusNormal"/>
        <w:spacing w:before="220"/>
        <w:ind w:firstLine="540"/>
        <w:jc w:val="both"/>
      </w:pPr>
      <w:r>
        <w:t xml:space="preserve">2) в случае наличия хотя бы одного из оснований для отказа в исправлении опечаток, предусмотренных </w:t>
      </w:r>
      <w:hyperlink w:anchor="P434" w:history="1">
        <w:r>
          <w:rPr>
            <w:color w:val="0000FF"/>
          </w:rPr>
          <w:t>пунктом 3.7.4</w:t>
        </w:r>
      </w:hyperlink>
      <w:r>
        <w:t xml:space="preserve"> Административного регламента, принимает решение об отсутствии необходимости исправления опечаток.</w:t>
      </w:r>
    </w:p>
    <w:p w:rsidR="00C76FA6" w:rsidRDefault="00C76FA6" w:rsidP="00C76FA6">
      <w:pPr>
        <w:pStyle w:val="ConsPlusNormal"/>
        <w:spacing w:before="220"/>
        <w:ind w:firstLine="540"/>
        <w:jc w:val="both"/>
      </w:pPr>
      <w:r>
        <w:t>3.7.9. В случае принятия решения об отсутствии необходимости исправления опечаток Министерством, Центром, МФЦ в течение 3 рабочих дней со дня принятия решения оформляется письмо об отсутствии необходимости исправления опечаток с указанием причин отсутствия необходимости.</w:t>
      </w:r>
    </w:p>
    <w:p w:rsidR="00C76FA6" w:rsidRDefault="00C76FA6" w:rsidP="00C76FA6">
      <w:pPr>
        <w:pStyle w:val="ConsPlusNormal"/>
        <w:spacing w:before="220"/>
        <w:ind w:firstLine="540"/>
        <w:jc w:val="both"/>
      </w:pPr>
      <w:r>
        <w:t>К письму об отсутствии необходимости исправления опечаток прикладывается оригинал документа, выданного по результатам предоставления государственной услуги (в случае его представления заявителем).</w:t>
      </w:r>
    </w:p>
    <w:p w:rsidR="00C76FA6" w:rsidRDefault="00C76FA6" w:rsidP="00C76FA6">
      <w:pPr>
        <w:pStyle w:val="ConsPlusNormal"/>
        <w:spacing w:before="220"/>
        <w:ind w:firstLine="540"/>
        <w:jc w:val="both"/>
      </w:pPr>
      <w:r>
        <w:t xml:space="preserve">3.7.10. Исправление опечаток и ошибок осуществляется Министерством, Центром, МФЦ в течение 3 рабочих дней со дня принятия решения, предусмотренного подпунктом 1 </w:t>
      </w:r>
      <w:hyperlink w:anchor="P356" w:history="1">
        <w:r>
          <w:rPr>
            <w:color w:val="0000FF"/>
          </w:rPr>
          <w:t>пункта 3.2.5</w:t>
        </w:r>
      </w:hyperlink>
      <w:r>
        <w:t xml:space="preserve"> настоящего Административного регламента.</w:t>
      </w:r>
    </w:p>
    <w:p w:rsidR="00C76FA6" w:rsidRDefault="00C76FA6" w:rsidP="00C76FA6">
      <w:pPr>
        <w:pStyle w:val="ConsPlusNormal"/>
        <w:spacing w:before="220"/>
        <w:ind w:firstLine="540"/>
        <w:jc w:val="both"/>
      </w:pPr>
      <w:r>
        <w:t>Результатом исправления опечаток является подготовленный в двух экземплярах документ об исправлении опечаток и ошибок.</w:t>
      </w:r>
    </w:p>
    <w:p w:rsidR="00C76FA6" w:rsidRDefault="00C76FA6" w:rsidP="00C76FA6">
      <w:pPr>
        <w:pStyle w:val="ConsPlusNormal"/>
        <w:spacing w:before="220"/>
        <w:ind w:firstLine="540"/>
        <w:jc w:val="both"/>
      </w:pPr>
      <w:r>
        <w:t>Один оригинальный экземпляр документа об исправлении опечаток и ошибок выдается заявителю. Второй оригинальный экземпляр документа об исправлении опечаток и ошибок, хранится в Министерстве, Центре либо МФЦ.</w:t>
      </w:r>
    </w:p>
    <w:p w:rsidR="00C76FA6" w:rsidRDefault="00C76FA6" w:rsidP="00C76FA6">
      <w:pPr>
        <w:pStyle w:val="ConsPlusNormal"/>
        <w:jc w:val="both"/>
      </w:pPr>
    </w:p>
    <w:p w:rsidR="00C76FA6" w:rsidRDefault="00C76FA6" w:rsidP="00C76FA6">
      <w:pPr>
        <w:pStyle w:val="ConsPlusTitle"/>
        <w:jc w:val="center"/>
        <w:outlineLvl w:val="1"/>
      </w:pPr>
      <w:r>
        <w:t xml:space="preserve">4. Формы </w:t>
      </w:r>
      <w:proofErr w:type="gramStart"/>
      <w:r>
        <w:t>контроля за</w:t>
      </w:r>
      <w:proofErr w:type="gramEnd"/>
      <w:r>
        <w:t xml:space="preserve"> исполнением</w:t>
      </w:r>
    </w:p>
    <w:p w:rsidR="00C76FA6" w:rsidRDefault="00C76FA6" w:rsidP="00C76FA6">
      <w:pPr>
        <w:pStyle w:val="ConsPlusTitle"/>
        <w:jc w:val="center"/>
      </w:pPr>
      <w:r>
        <w:t>Административного регламента</w:t>
      </w:r>
    </w:p>
    <w:p w:rsidR="00C76FA6" w:rsidRDefault="00C76FA6" w:rsidP="00C76FA6">
      <w:pPr>
        <w:pStyle w:val="ConsPlusNormal"/>
        <w:jc w:val="both"/>
      </w:pPr>
    </w:p>
    <w:p w:rsidR="00C76FA6" w:rsidRDefault="00C76FA6" w:rsidP="00C76FA6">
      <w:pPr>
        <w:pStyle w:val="ConsPlusTitle"/>
        <w:jc w:val="center"/>
        <w:outlineLvl w:val="2"/>
      </w:pPr>
      <w:r>
        <w:t>4.1. Порядок осуществления текущего контроля</w:t>
      </w:r>
    </w:p>
    <w:p w:rsidR="00C76FA6" w:rsidRDefault="00C76FA6" w:rsidP="00C76FA6">
      <w:pPr>
        <w:pStyle w:val="ConsPlusTitle"/>
        <w:jc w:val="center"/>
      </w:pPr>
      <w:r>
        <w:t xml:space="preserve">за соблюдением и исполнением </w:t>
      </w:r>
      <w:proofErr w:type="gramStart"/>
      <w:r>
        <w:t>ответственными</w:t>
      </w:r>
      <w:proofErr w:type="gramEnd"/>
      <w:r>
        <w:t xml:space="preserve"> должностными</w:t>
      </w:r>
    </w:p>
    <w:p w:rsidR="00C76FA6" w:rsidRDefault="00C76FA6" w:rsidP="00C76FA6">
      <w:pPr>
        <w:pStyle w:val="ConsPlusTitle"/>
        <w:jc w:val="center"/>
      </w:pPr>
      <w:r>
        <w:t>лицами положений Административного регламента услуги</w:t>
      </w:r>
    </w:p>
    <w:p w:rsidR="00C76FA6" w:rsidRDefault="00C76FA6" w:rsidP="00C76FA6">
      <w:pPr>
        <w:pStyle w:val="ConsPlusTitle"/>
        <w:jc w:val="center"/>
      </w:pPr>
      <w:r>
        <w:t>и иных нормативных правовых актов, устанавливающих</w:t>
      </w:r>
    </w:p>
    <w:p w:rsidR="00C76FA6" w:rsidRDefault="00C76FA6" w:rsidP="00C76FA6">
      <w:pPr>
        <w:pStyle w:val="ConsPlusTitle"/>
        <w:jc w:val="center"/>
      </w:pPr>
      <w:r>
        <w:t>требования к предоставлению государственной услуги,</w:t>
      </w:r>
    </w:p>
    <w:p w:rsidR="00C76FA6" w:rsidRDefault="00C76FA6" w:rsidP="00C76FA6">
      <w:pPr>
        <w:pStyle w:val="ConsPlusTitle"/>
        <w:jc w:val="center"/>
      </w:pPr>
      <w:r>
        <w:t>а также принятием решений ответственными лицами</w:t>
      </w:r>
    </w:p>
    <w:p w:rsidR="00C76FA6" w:rsidRDefault="00C76FA6" w:rsidP="00C76FA6">
      <w:pPr>
        <w:pStyle w:val="ConsPlusNormal"/>
        <w:jc w:val="both"/>
      </w:pPr>
    </w:p>
    <w:p w:rsidR="00C76FA6" w:rsidRDefault="00C76FA6" w:rsidP="00C76FA6">
      <w:pPr>
        <w:pStyle w:val="ConsPlusNormal"/>
        <w:ind w:firstLine="540"/>
        <w:jc w:val="both"/>
      </w:pPr>
      <w:r>
        <w:t xml:space="preserve">4.1.1. </w:t>
      </w:r>
      <w:proofErr w:type="gramStart"/>
      <w:r>
        <w:t xml:space="preserve">Текущий контроль осуществляется ответственными должностными лицами Министерства, Центра постоянно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министром (заместителем министра) проверок </w:t>
      </w:r>
      <w:r>
        <w:lastRenderedPageBreak/>
        <w:t>исполнения положений настоящего Административного регламента, иных нормативных правовых актов.</w:t>
      </w:r>
      <w:proofErr w:type="gramEnd"/>
    </w:p>
    <w:p w:rsidR="00C76FA6" w:rsidRDefault="00C76FA6" w:rsidP="00C76FA6">
      <w:pPr>
        <w:pStyle w:val="ConsPlusNormal"/>
        <w:jc w:val="both"/>
      </w:pPr>
    </w:p>
    <w:p w:rsidR="00C76FA6" w:rsidRDefault="00C76FA6" w:rsidP="00C76FA6">
      <w:pPr>
        <w:pStyle w:val="ConsPlusTitle"/>
        <w:jc w:val="center"/>
        <w:outlineLvl w:val="2"/>
      </w:pPr>
      <w:r>
        <w:t xml:space="preserve">4.2. Порядок и периодичность осуществления </w:t>
      </w:r>
      <w:proofErr w:type="gramStart"/>
      <w:r>
        <w:t>плановых</w:t>
      </w:r>
      <w:proofErr w:type="gramEnd"/>
    </w:p>
    <w:p w:rsidR="00C76FA6" w:rsidRDefault="00C76FA6" w:rsidP="00C76FA6">
      <w:pPr>
        <w:pStyle w:val="ConsPlusTitle"/>
        <w:jc w:val="center"/>
      </w:pPr>
      <w:r>
        <w:t>и внеплановых проверок полноты и качества</w:t>
      </w:r>
    </w:p>
    <w:p w:rsidR="00C76FA6" w:rsidRDefault="00C76FA6" w:rsidP="00C76FA6">
      <w:pPr>
        <w:pStyle w:val="ConsPlusTitle"/>
        <w:jc w:val="center"/>
      </w:pPr>
      <w:r>
        <w:t>предоставления государственной услуги</w:t>
      </w:r>
    </w:p>
    <w:p w:rsidR="00C76FA6" w:rsidRDefault="00C76FA6" w:rsidP="00C76FA6">
      <w:pPr>
        <w:pStyle w:val="ConsPlusNormal"/>
        <w:jc w:val="both"/>
      </w:pPr>
    </w:p>
    <w:p w:rsidR="00C76FA6" w:rsidRDefault="00C76FA6" w:rsidP="00C76FA6">
      <w:pPr>
        <w:pStyle w:val="ConsPlusNormal"/>
        <w:ind w:firstLine="540"/>
        <w:jc w:val="both"/>
      </w:pPr>
      <w:r>
        <w:t xml:space="preserve">4.2.1. В целях осуществления </w:t>
      </w:r>
      <w:proofErr w:type="gramStart"/>
      <w:r>
        <w:t>контроля за</w:t>
      </w:r>
      <w:proofErr w:type="gramEnd"/>
      <w:r>
        <w:t xml:space="preserve"> полнотой и качеством предоставления государственной услуги Министерством проводятся плановые и внеплановые проверки.</w:t>
      </w:r>
    </w:p>
    <w:p w:rsidR="00C76FA6" w:rsidRDefault="00C76FA6" w:rsidP="00C76FA6">
      <w:pPr>
        <w:pStyle w:val="ConsPlusNormal"/>
        <w:spacing w:before="220"/>
        <w:ind w:firstLine="540"/>
        <w:jc w:val="both"/>
      </w:pPr>
      <w:r>
        <w:t>Плановые проверки предоставления государственной услуги проводятся не реже одного раза в три года в соответствии с планом проведения проверок, утвержденным министром.</w:t>
      </w:r>
    </w:p>
    <w:p w:rsidR="00C76FA6" w:rsidRDefault="00C76FA6" w:rsidP="00C76FA6">
      <w:pPr>
        <w:pStyle w:val="ConsPlusNormal"/>
        <w:spacing w:before="220"/>
        <w:ind w:firstLine="540"/>
        <w:jc w:val="both"/>
      </w:pPr>
      <w:r>
        <w:t>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w:t>
      </w:r>
    </w:p>
    <w:p w:rsidR="00C76FA6" w:rsidRDefault="00C76FA6" w:rsidP="00C76FA6">
      <w:pPr>
        <w:pStyle w:val="ConsPlusNormal"/>
        <w:spacing w:before="220"/>
        <w:ind w:firstLine="540"/>
        <w:jc w:val="both"/>
      </w:pPr>
      <w:r>
        <w:t>Внеплановые проверки предоставления государственной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Министерства.</w:t>
      </w:r>
    </w:p>
    <w:p w:rsidR="00C76FA6" w:rsidRDefault="00C76FA6" w:rsidP="00C76FA6">
      <w:pPr>
        <w:pStyle w:val="ConsPlusNormal"/>
        <w:spacing w:before="220"/>
        <w:ind w:firstLine="540"/>
        <w:jc w:val="both"/>
      </w:pPr>
      <w:r>
        <w:t>4.2.2. О проведении проверки издается правовой акт Министерства о проведении проверки исполнения настоящего Административного регламента.</w:t>
      </w:r>
    </w:p>
    <w:p w:rsidR="00C76FA6" w:rsidRDefault="00C76FA6" w:rsidP="00C76FA6">
      <w:pPr>
        <w:pStyle w:val="ConsPlusNormal"/>
        <w:spacing w:before="220"/>
        <w:ind w:firstLine="540"/>
        <w:jc w:val="both"/>
      </w:pPr>
      <w:r>
        <w:t>4.2.3. 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C76FA6" w:rsidRDefault="00C76FA6" w:rsidP="00C76FA6">
      <w:pPr>
        <w:pStyle w:val="ConsPlusNormal"/>
        <w:jc w:val="both"/>
      </w:pPr>
    </w:p>
    <w:p w:rsidR="00C76FA6" w:rsidRDefault="00C76FA6" w:rsidP="00C76FA6">
      <w:pPr>
        <w:pStyle w:val="ConsPlusTitle"/>
        <w:jc w:val="center"/>
        <w:outlineLvl w:val="2"/>
      </w:pPr>
      <w:r>
        <w:t>4.3. Ответственность должностных лиц за решения</w:t>
      </w:r>
    </w:p>
    <w:p w:rsidR="00C76FA6" w:rsidRDefault="00C76FA6" w:rsidP="00C76FA6">
      <w:pPr>
        <w:pStyle w:val="ConsPlusTitle"/>
        <w:jc w:val="center"/>
      </w:pPr>
      <w:r>
        <w:t>и действия (бездействие), принимаемые (осуществляемые)</w:t>
      </w:r>
    </w:p>
    <w:p w:rsidR="00C76FA6" w:rsidRDefault="00C76FA6" w:rsidP="00C76FA6">
      <w:pPr>
        <w:pStyle w:val="ConsPlusTitle"/>
        <w:jc w:val="center"/>
      </w:pPr>
      <w:r>
        <w:t>в ходе предоставления государственной услуги</w:t>
      </w:r>
    </w:p>
    <w:p w:rsidR="00C76FA6" w:rsidRDefault="00C76FA6" w:rsidP="00C76FA6">
      <w:pPr>
        <w:pStyle w:val="ConsPlusNormal"/>
        <w:jc w:val="both"/>
      </w:pPr>
    </w:p>
    <w:p w:rsidR="00C76FA6" w:rsidRDefault="00C76FA6" w:rsidP="00C76FA6">
      <w:pPr>
        <w:pStyle w:val="ConsPlusNormal"/>
        <w:ind w:firstLine="540"/>
        <w:jc w:val="both"/>
      </w:pPr>
      <w:r>
        <w:t>4.3.1. Должностные лица, уполномоченные на выполнение административных действий, предусмотренных настоящим Административным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C76FA6" w:rsidRDefault="00C76FA6" w:rsidP="00C76FA6">
      <w:pPr>
        <w:pStyle w:val="ConsPlusNormal"/>
        <w:spacing w:before="220"/>
        <w:ind w:firstLine="540"/>
        <w:jc w:val="both"/>
      </w:pPr>
      <w:r>
        <w:t>Министр, руководитель Центра несут ответственность за обеспечение предоставления государственной услуги.</w:t>
      </w:r>
    </w:p>
    <w:p w:rsidR="00C76FA6" w:rsidRDefault="00C76FA6" w:rsidP="00C76FA6">
      <w:pPr>
        <w:pStyle w:val="ConsPlusNormal"/>
        <w:spacing w:before="220"/>
        <w:ind w:firstLine="540"/>
        <w:jc w:val="both"/>
      </w:pPr>
      <w:r>
        <w:t>Должностные лица Министерства, Центра при предоставлении государственной услуги несут ответственность:</w:t>
      </w:r>
    </w:p>
    <w:p w:rsidR="00C76FA6" w:rsidRDefault="00C76FA6" w:rsidP="00C76FA6">
      <w:pPr>
        <w:pStyle w:val="ConsPlusNormal"/>
        <w:spacing w:before="220"/>
        <w:ind w:firstLine="540"/>
        <w:jc w:val="both"/>
      </w:pPr>
      <w:r>
        <w:t>за неисполнение или ненадлежащее исполнение административных процедур при предоставлении государственной услуги;</w:t>
      </w:r>
    </w:p>
    <w:p w:rsidR="00C76FA6" w:rsidRDefault="00C76FA6" w:rsidP="00C76FA6">
      <w:pPr>
        <w:pStyle w:val="ConsPlusNormal"/>
        <w:spacing w:before="220"/>
        <w:ind w:firstLine="540"/>
        <w:jc w:val="both"/>
      </w:pPr>
      <w:r>
        <w:t xml:space="preserve">за действия (бездействие), влекущие нарушение прав и законных интересов физических </w:t>
      </w:r>
      <w:r>
        <w:lastRenderedPageBreak/>
        <w:t>лиц.</w:t>
      </w:r>
    </w:p>
    <w:p w:rsidR="00C76FA6" w:rsidRDefault="00C76FA6" w:rsidP="00C76FA6">
      <w:pPr>
        <w:pStyle w:val="ConsPlusNormal"/>
        <w:spacing w:before="220"/>
        <w:ind w:firstLine="540"/>
        <w:jc w:val="both"/>
      </w:pPr>
      <w:r>
        <w:t>4.3.2. 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нормативными правовыми актами Российской Федерации.</w:t>
      </w:r>
    </w:p>
    <w:p w:rsidR="00C76FA6" w:rsidRDefault="00C76FA6" w:rsidP="00C76FA6">
      <w:pPr>
        <w:pStyle w:val="ConsPlusNormal"/>
        <w:jc w:val="both"/>
      </w:pPr>
    </w:p>
    <w:p w:rsidR="00C76FA6" w:rsidRDefault="00C76FA6" w:rsidP="00C76FA6">
      <w:pPr>
        <w:pStyle w:val="ConsPlusTitle"/>
        <w:jc w:val="center"/>
        <w:outlineLvl w:val="2"/>
      </w:pPr>
      <w:r>
        <w:t>4.4. Положения, характеризующие требования</w:t>
      </w:r>
    </w:p>
    <w:p w:rsidR="00C76FA6" w:rsidRDefault="00C76FA6" w:rsidP="00C76FA6">
      <w:pPr>
        <w:pStyle w:val="ConsPlusTitle"/>
        <w:jc w:val="center"/>
      </w:pPr>
      <w:r>
        <w:t xml:space="preserve">к формам </w:t>
      </w:r>
      <w:proofErr w:type="gramStart"/>
      <w:r>
        <w:t>контроля за</w:t>
      </w:r>
      <w:proofErr w:type="gramEnd"/>
      <w:r>
        <w:t xml:space="preserve"> предоставлением государственной услуги</w:t>
      </w:r>
    </w:p>
    <w:p w:rsidR="00C76FA6" w:rsidRDefault="00C76FA6" w:rsidP="00C76FA6">
      <w:pPr>
        <w:pStyle w:val="ConsPlusTitle"/>
        <w:jc w:val="center"/>
      </w:pPr>
      <w:r>
        <w:t>со стороны граждан, их объединений и организаций</w:t>
      </w:r>
    </w:p>
    <w:p w:rsidR="00C76FA6" w:rsidRDefault="00C76FA6" w:rsidP="00C76FA6">
      <w:pPr>
        <w:pStyle w:val="ConsPlusNormal"/>
        <w:jc w:val="both"/>
      </w:pPr>
    </w:p>
    <w:p w:rsidR="00C76FA6" w:rsidRDefault="00C76FA6" w:rsidP="00C76FA6">
      <w:pPr>
        <w:pStyle w:val="ConsPlusNormal"/>
        <w:ind w:firstLine="540"/>
        <w:jc w:val="both"/>
      </w:pPr>
      <w:r>
        <w:t xml:space="preserve">4.4.1. </w:t>
      </w:r>
      <w:proofErr w:type="gramStart"/>
      <w:r>
        <w:t>Контроль за</w:t>
      </w:r>
      <w:proofErr w:type="gramEnd"/>
      <w:r>
        <w:t xml:space="preserve"> предоставлением государственной услуги со стороны граждан, их объединений и организаций осуществляется посредством открытости деятельности Министерства при предоставлении государственной услуги, получения полной, актуальной и достоверной информации о порядке предоставления государственной услуги и возможности досудебного рассмотрения обращений (жалоб) в процессе получения государственной услуги.</w:t>
      </w:r>
    </w:p>
    <w:p w:rsidR="00C76FA6" w:rsidRDefault="00C76FA6" w:rsidP="00C76FA6">
      <w:pPr>
        <w:pStyle w:val="ConsPlusNormal"/>
        <w:jc w:val="both"/>
      </w:pPr>
    </w:p>
    <w:p w:rsidR="00C76FA6" w:rsidRDefault="00C76FA6" w:rsidP="00C76FA6">
      <w:pPr>
        <w:pStyle w:val="ConsPlusTitle"/>
        <w:jc w:val="center"/>
        <w:outlineLvl w:val="1"/>
      </w:pPr>
      <w:bookmarkStart w:id="17" w:name="P489"/>
      <w:bookmarkEnd w:id="17"/>
      <w:r>
        <w:t>5. Досудебный (внесудебный) порядок обжалования решений</w:t>
      </w:r>
    </w:p>
    <w:p w:rsidR="00C76FA6" w:rsidRDefault="00C76FA6" w:rsidP="00C76FA6">
      <w:pPr>
        <w:pStyle w:val="ConsPlusTitle"/>
        <w:jc w:val="center"/>
      </w:pPr>
      <w:r>
        <w:t>и действий (бездействия) Министерства, а также должностных</w:t>
      </w:r>
    </w:p>
    <w:p w:rsidR="00C76FA6" w:rsidRDefault="00C76FA6" w:rsidP="00C76FA6">
      <w:pPr>
        <w:pStyle w:val="ConsPlusTitle"/>
        <w:jc w:val="center"/>
      </w:pPr>
      <w:r>
        <w:t>лиц и государственных служащих Министерства,</w:t>
      </w:r>
    </w:p>
    <w:p w:rsidR="00C76FA6" w:rsidRDefault="00C76FA6" w:rsidP="00C76FA6">
      <w:pPr>
        <w:pStyle w:val="ConsPlusTitle"/>
        <w:jc w:val="center"/>
      </w:pPr>
      <w:r>
        <w:t>МФЦ, работника МФЦ</w:t>
      </w:r>
    </w:p>
    <w:p w:rsidR="00C76FA6" w:rsidRDefault="00C76FA6" w:rsidP="00C76FA6">
      <w:pPr>
        <w:pStyle w:val="ConsPlusNormal"/>
        <w:jc w:val="both"/>
      </w:pPr>
    </w:p>
    <w:p w:rsidR="00C76FA6" w:rsidRDefault="00C76FA6" w:rsidP="00C76FA6">
      <w:pPr>
        <w:pStyle w:val="ConsPlusTitle"/>
        <w:jc w:val="center"/>
        <w:outlineLvl w:val="2"/>
      </w:pPr>
      <w:r>
        <w:t xml:space="preserve">5.1. Право заявителей </w:t>
      </w:r>
      <w:proofErr w:type="gramStart"/>
      <w:r>
        <w:t>на</w:t>
      </w:r>
      <w:proofErr w:type="gramEnd"/>
      <w:r>
        <w:t xml:space="preserve"> досудебное (внесудебное)</w:t>
      </w:r>
    </w:p>
    <w:p w:rsidR="00C76FA6" w:rsidRDefault="00C76FA6" w:rsidP="00C76FA6">
      <w:pPr>
        <w:pStyle w:val="ConsPlusTitle"/>
        <w:jc w:val="center"/>
      </w:pPr>
      <w:r>
        <w:t>обжалование решений и действий (бездействия),</w:t>
      </w:r>
    </w:p>
    <w:p w:rsidR="00C76FA6" w:rsidRDefault="00C76FA6" w:rsidP="00C76FA6">
      <w:pPr>
        <w:pStyle w:val="ConsPlusTitle"/>
        <w:jc w:val="center"/>
      </w:pPr>
      <w:proofErr w:type="gramStart"/>
      <w:r>
        <w:t>принятых</w:t>
      </w:r>
      <w:proofErr w:type="gramEnd"/>
      <w:r>
        <w:t xml:space="preserve"> (осуществляемых) в ходе предоставления</w:t>
      </w:r>
    </w:p>
    <w:p w:rsidR="00C76FA6" w:rsidRDefault="00C76FA6" w:rsidP="00C76FA6">
      <w:pPr>
        <w:pStyle w:val="ConsPlusTitle"/>
        <w:jc w:val="center"/>
      </w:pPr>
      <w:r>
        <w:t>государственной услуги</w:t>
      </w:r>
    </w:p>
    <w:p w:rsidR="00C76FA6" w:rsidRDefault="00C76FA6" w:rsidP="00C76FA6">
      <w:pPr>
        <w:pStyle w:val="ConsPlusNormal"/>
        <w:jc w:val="both"/>
      </w:pPr>
    </w:p>
    <w:p w:rsidR="00C76FA6" w:rsidRDefault="00C76FA6" w:rsidP="00C76FA6">
      <w:pPr>
        <w:pStyle w:val="ConsPlusNormal"/>
        <w:ind w:firstLine="540"/>
        <w:jc w:val="both"/>
      </w:pPr>
      <w:r>
        <w:t>5.1.1.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C76FA6" w:rsidRDefault="00C76FA6" w:rsidP="00C76FA6">
      <w:pPr>
        <w:pStyle w:val="ConsPlusNormal"/>
        <w:jc w:val="both"/>
      </w:pPr>
    </w:p>
    <w:p w:rsidR="00C76FA6" w:rsidRDefault="00C76FA6" w:rsidP="00C76FA6">
      <w:pPr>
        <w:pStyle w:val="ConsPlusTitle"/>
        <w:jc w:val="center"/>
        <w:outlineLvl w:val="2"/>
      </w:pPr>
      <w:r>
        <w:t>5.2. Предмет досудебного (внесудебного) обжалования</w:t>
      </w:r>
    </w:p>
    <w:p w:rsidR="00C76FA6" w:rsidRDefault="00C76FA6" w:rsidP="00C76FA6">
      <w:pPr>
        <w:pStyle w:val="ConsPlusNormal"/>
        <w:jc w:val="both"/>
      </w:pPr>
    </w:p>
    <w:p w:rsidR="00C76FA6" w:rsidRDefault="00C76FA6" w:rsidP="00C76FA6">
      <w:pPr>
        <w:pStyle w:val="ConsPlusNormal"/>
        <w:ind w:firstLine="540"/>
        <w:jc w:val="both"/>
      </w:pPr>
      <w:r>
        <w:t>5.2.1. Предметом досудебного (внесудебного) обжалования заявителем решений и действий (бездействия) Министерства, Центра, МФЦ, должностных лиц Министерства, Центра, МФЦ, ответственных за предоставление государственной услуги, являются в том числе:</w:t>
      </w:r>
    </w:p>
    <w:p w:rsidR="00C76FA6" w:rsidRDefault="00C76FA6" w:rsidP="00C76FA6">
      <w:pPr>
        <w:pStyle w:val="ConsPlusNormal"/>
        <w:spacing w:before="220"/>
        <w:ind w:firstLine="540"/>
        <w:jc w:val="both"/>
      </w:pPr>
      <w:r>
        <w:t xml:space="preserve">1) нарушение срока регистрации запроса заявителя о предоставлении государственной услуги, запроса, указанного в </w:t>
      </w:r>
      <w:hyperlink r:id="rId17" w:history="1">
        <w:r>
          <w:rPr>
            <w:color w:val="0000FF"/>
          </w:rPr>
          <w:t>статье 15.1</w:t>
        </w:r>
      </w:hyperlink>
      <w:r>
        <w:t xml:space="preserve"> Федерального закона от 27.07.2010 N 210-ФЗ;</w:t>
      </w:r>
    </w:p>
    <w:p w:rsidR="00C76FA6" w:rsidRDefault="00C76FA6" w:rsidP="00C76FA6">
      <w:pPr>
        <w:pStyle w:val="ConsPlusNormal"/>
        <w:spacing w:before="220"/>
        <w:ind w:firstLine="540"/>
        <w:jc w:val="both"/>
      </w:pPr>
      <w:r>
        <w:t xml:space="preserve">2) нарушение срока предоставления государственной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18" w:history="1">
        <w:r>
          <w:rPr>
            <w:color w:val="0000FF"/>
          </w:rPr>
          <w:t>частью 1.3 статьи 16</w:t>
        </w:r>
      </w:hyperlink>
      <w:r>
        <w:t xml:space="preserve"> Федерального закона от 27.07.2010 N 210-ФЗ;</w:t>
      </w:r>
    </w:p>
    <w:p w:rsidR="00C76FA6" w:rsidRDefault="00C76FA6" w:rsidP="00C76FA6">
      <w:pPr>
        <w:pStyle w:val="ConsPlusNormal"/>
        <w:spacing w:before="220"/>
        <w:ind w:firstLine="540"/>
        <w:jc w:val="both"/>
      </w:pPr>
      <w:proofErr w:type="gramStart"/>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Кабардино-Балкарской Республики для предоставления государственной услуги;</w:t>
      </w:r>
      <w:proofErr w:type="gramEnd"/>
    </w:p>
    <w:p w:rsidR="00C76FA6" w:rsidRDefault="00C76FA6" w:rsidP="00C76FA6">
      <w:pPr>
        <w:pStyle w:val="ConsPlusNormal"/>
        <w:spacing w:before="220"/>
        <w:ind w:firstLine="540"/>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Кабардино-Балкарской Республики для предоставления государственной услуги, у заявителя;</w:t>
      </w:r>
    </w:p>
    <w:p w:rsidR="00C76FA6" w:rsidRDefault="00C76FA6" w:rsidP="00C76FA6">
      <w:pPr>
        <w:pStyle w:val="ConsPlusNormal"/>
        <w:spacing w:before="220"/>
        <w:ind w:firstLine="540"/>
        <w:jc w:val="both"/>
      </w:pPr>
      <w:proofErr w:type="gramStart"/>
      <w:r>
        <w:lastRenderedPageBreak/>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Кабардино-Балкарской Республики.</w:t>
      </w:r>
      <w:proofErr w:type="gramEnd"/>
      <w: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19" w:history="1">
        <w:r>
          <w:rPr>
            <w:color w:val="0000FF"/>
          </w:rPr>
          <w:t>частью 1.3 статьи 16</w:t>
        </w:r>
      </w:hyperlink>
      <w:r>
        <w:t xml:space="preserve"> Федерального закона от 27.07.2010 N 210-ФЗ;</w:t>
      </w:r>
    </w:p>
    <w:p w:rsidR="00C76FA6" w:rsidRDefault="00C76FA6" w:rsidP="00C76FA6">
      <w:pPr>
        <w:pStyle w:val="ConsPlusNormal"/>
        <w:spacing w:before="220"/>
        <w:ind w:firstLine="540"/>
        <w:jc w:val="both"/>
      </w:pPr>
      <w: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Кабардино-Балкарской Республики;</w:t>
      </w:r>
    </w:p>
    <w:p w:rsidR="00C76FA6" w:rsidRDefault="00C76FA6" w:rsidP="00C76FA6">
      <w:pPr>
        <w:pStyle w:val="ConsPlusNormal"/>
        <w:spacing w:before="220"/>
        <w:ind w:firstLine="540"/>
        <w:jc w:val="both"/>
      </w:pPr>
      <w:proofErr w:type="gramStart"/>
      <w:r>
        <w:t>7) отказ Министерства, Центра, МФЦ, должностных лиц Министерства, Центра, ответственных за предоставление государственной услуги, работника МФЦ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20" w:history="1">
        <w:r>
          <w:rPr>
            <w:color w:val="0000FF"/>
          </w:rPr>
          <w:t>частью 1.3 статьи 16</w:t>
        </w:r>
      </w:hyperlink>
      <w:r>
        <w:t xml:space="preserve"> Федерального закона от 27.07.2010 N 210-ФЗ;</w:t>
      </w:r>
    </w:p>
    <w:p w:rsidR="00C76FA6" w:rsidRDefault="00C76FA6" w:rsidP="00C76FA6">
      <w:pPr>
        <w:pStyle w:val="ConsPlusNormal"/>
        <w:spacing w:before="220"/>
        <w:ind w:firstLine="540"/>
        <w:jc w:val="both"/>
      </w:pPr>
      <w:r>
        <w:t>8) нарушение срока или порядка выдачи документов по результатам предоставления государственной услуги;</w:t>
      </w:r>
    </w:p>
    <w:p w:rsidR="00C76FA6" w:rsidRDefault="00C76FA6" w:rsidP="00C76FA6">
      <w:pPr>
        <w:pStyle w:val="ConsPlusNormal"/>
        <w:spacing w:before="220"/>
        <w:ind w:firstLine="540"/>
        <w:jc w:val="both"/>
      </w:pPr>
      <w:proofErr w:type="gramStart"/>
      <w: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Кабардино-Балкарской Республики.</w:t>
      </w:r>
      <w:proofErr w:type="gramEnd"/>
      <w: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w:t>
      </w:r>
      <w:hyperlink r:id="rId21" w:history="1">
        <w:r>
          <w:rPr>
            <w:color w:val="0000FF"/>
          </w:rPr>
          <w:t>частью 1.3 статьи 16</w:t>
        </w:r>
      </w:hyperlink>
      <w:r>
        <w:t xml:space="preserve"> Федерального закона от 27.07.2010 N 210-ФЗ;</w:t>
      </w:r>
    </w:p>
    <w:p w:rsidR="00C76FA6" w:rsidRDefault="00C76FA6" w:rsidP="00C76FA6">
      <w:pPr>
        <w:pStyle w:val="ConsPlusNormal"/>
        <w:spacing w:before="280"/>
        <w:ind w:firstLine="540"/>
        <w:jc w:val="both"/>
      </w:pPr>
      <w:r>
        <w:t xml:space="preserve">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за исключением случаев, предусмотренных </w:t>
      </w:r>
      <w:hyperlink r:id="rId22" w:history="1">
        <w:r>
          <w:rPr>
            <w:color w:val="0000FF"/>
          </w:rPr>
          <w:t>пунктом 4 части 1 статьи 7</w:t>
        </w:r>
      </w:hyperlink>
      <w:r>
        <w:t xml:space="preserve">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23" w:history="1">
        <w:r>
          <w:rPr>
            <w:color w:val="0000FF"/>
          </w:rPr>
          <w:t>частью 1.3 статьи 16</w:t>
        </w:r>
      </w:hyperlink>
      <w:r>
        <w:t xml:space="preserve"> Федерального закона от 27.07.2010 N 210-ФЗ.</w:t>
      </w:r>
    </w:p>
    <w:p w:rsidR="00C76FA6" w:rsidRDefault="00C76FA6" w:rsidP="00C76FA6">
      <w:pPr>
        <w:pStyle w:val="ConsPlusNormal"/>
        <w:jc w:val="both"/>
      </w:pPr>
    </w:p>
    <w:p w:rsidR="00C76FA6" w:rsidRDefault="00C76FA6" w:rsidP="00C76FA6">
      <w:pPr>
        <w:pStyle w:val="ConsPlusTitle"/>
        <w:jc w:val="center"/>
        <w:outlineLvl w:val="2"/>
      </w:pPr>
      <w:r>
        <w:t>5.3. Органы исполнительной власти и должностные лица,</w:t>
      </w:r>
    </w:p>
    <w:p w:rsidR="00C76FA6" w:rsidRDefault="00C76FA6" w:rsidP="00C76FA6">
      <w:pPr>
        <w:pStyle w:val="ConsPlusTitle"/>
        <w:jc w:val="center"/>
      </w:pPr>
      <w:r>
        <w:t xml:space="preserve">которым может быть адресована жалоба в </w:t>
      </w:r>
      <w:proofErr w:type="gramStart"/>
      <w:r>
        <w:t>досудебном</w:t>
      </w:r>
      <w:proofErr w:type="gramEnd"/>
    </w:p>
    <w:p w:rsidR="00C76FA6" w:rsidRDefault="00C76FA6" w:rsidP="00C76FA6">
      <w:pPr>
        <w:pStyle w:val="ConsPlusTitle"/>
        <w:jc w:val="center"/>
      </w:pPr>
      <w:r>
        <w:t xml:space="preserve">(внесудебном) </w:t>
      </w:r>
      <w:proofErr w:type="gramStart"/>
      <w:r>
        <w:t>порядке</w:t>
      </w:r>
      <w:proofErr w:type="gramEnd"/>
      <w:r>
        <w:t>, а также способы подачи жалобы</w:t>
      </w:r>
    </w:p>
    <w:p w:rsidR="00C76FA6" w:rsidRDefault="00C76FA6" w:rsidP="00C76FA6">
      <w:pPr>
        <w:pStyle w:val="ConsPlusNormal"/>
        <w:jc w:val="both"/>
      </w:pPr>
    </w:p>
    <w:p w:rsidR="00C76FA6" w:rsidRDefault="00C76FA6" w:rsidP="00C76FA6">
      <w:pPr>
        <w:pStyle w:val="ConsPlusNormal"/>
        <w:ind w:firstLine="540"/>
        <w:jc w:val="both"/>
      </w:pPr>
      <w:r>
        <w:t>5.3.1. Жалоба подается в письменной форме на бумажном носителе, в электронной форме в Министерство, Центр, МФЦ либо в Министерство экономического развития Кабардино-Балкарской Республики, являющийся учредителем МФЦ (далее - учредитель МФЦ).</w:t>
      </w:r>
    </w:p>
    <w:p w:rsidR="00C76FA6" w:rsidRDefault="00C76FA6" w:rsidP="00C76FA6">
      <w:pPr>
        <w:pStyle w:val="ConsPlusNormal"/>
        <w:spacing w:before="220"/>
        <w:ind w:firstLine="540"/>
        <w:jc w:val="both"/>
      </w:pPr>
      <w:r>
        <w:t>Жалобы на решения и действия (бездействие) работника Министерства подаются министру.</w:t>
      </w:r>
    </w:p>
    <w:p w:rsidR="00C76FA6" w:rsidRDefault="00C76FA6" w:rsidP="00C76FA6">
      <w:pPr>
        <w:pStyle w:val="ConsPlusNormal"/>
        <w:spacing w:before="220"/>
        <w:ind w:firstLine="540"/>
        <w:jc w:val="both"/>
      </w:pPr>
      <w:r>
        <w:lastRenderedPageBreak/>
        <w:t>Жалобы на решения и действия (бездействие) работника Центра подаются руководителю Центра. Жалобы на решения и действия (бездействие) Центра подаются в Министерство.</w:t>
      </w:r>
    </w:p>
    <w:p w:rsidR="00C76FA6" w:rsidRDefault="00C76FA6" w:rsidP="00C76FA6">
      <w:pPr>
        <w:pStyle w:val="ConsPlusNormal"/>
        <w:spacing w:before="220"/>
        <w:ind w:firstLine="540"/>
        <w:jc w:val="both"/>
      </w:pPr>
      <w:r>
        <w:t>Жалобы на решения и действия (бездействие) работника МФЦ подаются руководителю МФЦ. Жалобы на решения и действия (бездействие) МФЦ подаются учредителю МФЦ или должностному лицу, уполномоченному нормативным правовым актом Кабардино-Балкарской Республики.</w:t>
      </w:r>
    </w:p>
    <w:p w:rsidR="00C76FA6" w:rsidRDefault="00C76FA6" w:rsidP="00C76FA6">
      <w:pPr>
        <w:pStyle w:val="ConsPlusNormal"/>
        <w:spacing w:before="220"/>
        <w:ind w:firstLine="540"/>
        <w:jc w:val="both"/>
      </w:pPr>
      <w:r>
        <w:t>Жалоба на решения и действия (бездействие) Министерства, должностных лиц Министерства, ответственных за предоставление государственной услуги, может быть направлена по почте, через МФЦ, с использованием информационно-телекоммуникационной сети "Интернет", официального сайта Министерства, портала, а также может быть принята при личном приеме заявителя.</w:t>
      </w:r>
    </w:p>
    <w:p w:rsidR="00C76FA6" w:rsidRDefault="00C76FA6" w:rsidP="00C76FA6">
      <w:pPr>
        <w:pStyle w:val="ConsPlusNormal"/>
        <w:spacing w:before="220"/>
        <w:ind w:firstLine="540"/>
        <w:jc w:val="both"/>
      </w:pPr>
      <w:r>
        <w:t>Жалоба на решения и действия (бездействие) Центра, работника Центра может быть направлена по почте, с использованием информационно-телекоммуникационной сети "Интернет", официального сайта Центра, портала, а также может быть принята при личном приеме заявителя.</w:t>
      </w:r>
    </w:p>
    <w:p w:rsidR="00C76FA6" w:rsidRDefault="00C76FA6" w:rsidP="00C76FA6">
      <w:pPr>
        <w:pStyle w:val="ConsPlusNormal"/>
        <w:spacing w:before="220"/>
        <w:ind w:firstLine="540"/>
        <w:jc w:val="both"/>
      </w:pPr>
      <w: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портала, а также может быть принята при личном приеме заявителя.</w:t>
      </w:r>
    </w:p>
    <w:p w:rsidR="00C76FA6" w:rsidRDefault="00C76FA6" w:rsidP="00C76FA6">
      <w:pPr>
        <w:pStyle w:val="ConsPlusNormal"/>
        <w:jc w:val="both"/>
      </w:pPr>
    </w:p>
    <w:p w:rsidR="00C76FA6" w:rsidRDefault="00C76FA6" w:rsidP="00C76FA6">
      <w:pPr>
        <w:pStyle w:val="ConsPlusTitle"/>
        <w:jc w:val="center"/>
        <w:outlineLvl w:val="2"/>
      </w:pPr>
      <w:r>
        <w:t>5.4. Основания для начала процедуры досудебного</w:t>
      </w:r>
    </w:p>
    <w:p w:rsidR="00C76FA6" w:rsidRDefault="00C76FA6" w:rsidP="00C76FA6">
      <w:pPr>
        <w:pStyle w:val="ConsPlusTitle"/>
        <w:jc w:val="center"/>
      </w:pPr>
      <w:r>
        <w:t>(внесудебного) обжалования</w:t>
      </w:r>
    </w:p>
    <w:p w:rsidR="00C76FA6" w:rsidRDefault="00C76FA6" w:rsidP="00C76FA6">
      <w:pPr>
        <w:pStyle w:val="ConsPlusNormal"/>
        <w:jc w:val="both"/>
      </w:pPr>
    </w:p>
    <w:p w:rsidR="00C76FA6" w:rsidRDefault="00C76FA6" w:rsidP="00C76FA6">
      <w:pPr>
        <w:pStyle w:val="ConsPlusNormal"/>
        <w:ind w:firstLine="540"/>
        <w:jc w:val="both"/>
      </w:pPr>
      <w:r>
        <w:t xml:space="preserve">5.4.1. Основанием для начала процедуры досудебного (внесудебного) обжалования является подача заявителем жалобы, соответствующей требованиям </w:t>
      </w:r>
      <w:hyperlink r:id="rId24" w:history="1">
        <w:r>
          <w:rPr>
            <w:color w:val="0000FF"/>
          </w:rPr>
          <w:t>части 5 статьи 11.2</w:t>
        </w:r>
      </w:hyperlink>
      <w:r>
        <w:t xml:space="preserve"> Федерального закона от 27.07.2010 N 210-ФЗ.</w:t>
      </w:r>
    </w:p>
    <w:p w:rsidR="00C76FA6" w:rsidRDefault="00C76FA6" w:rsidP="00C76FA6">
      <w:pPr>
        <w:pStyle w:val="ConsPlusNormal"/>
        <w:spacing w:before="220"/>
        <w:ind w:firstLine="540"/>
        <w:jc w:val="both"/>
      </w:pPr>
      <w:r>
        <w:t>В письменной жалобе в обязательном порядке указываются:</w:t>
      </w:r>
    </w:p>
    <w:p w:rsidR="00C76FA6" w:rsidRDefault="00C76FA6" w:rsidP="00C76FA6">
      <w:pPr>
        <w:pStyle w:val="ConsPlusNormal"/>
        <w:spacing w:before="220"/>
        <w:ind w:firstLine="540"/>
        <w:jc w:val="both"/>
      </w:pPr>
      <w:r>
        <w:t>- наименование Министерства, должностного лица Министерства, ответственного за предоставление государственной услуги, наименование Центра, МФЦ, их руководителей и (или) работников, решения и действия (бездействие) которых обжалуются;</w:t>
      </w:r>
    </w:p>
    <w:p w:rsidR="00C76FA6" w:rsidRDefault="00C76FA6" w:rsidP="00C76FA6">
      <w:pPr>
        <w:pStyle w:val="ConsPlusNormal"/>
        <w:spacing w:before="220"/>
        <w:ind w:firstLine="540"/>
        <w:jc w:val="both"/>
      </w:pPr>
      <w:proofErr w:type="gramStart"/>
      <w: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76FA6" w:rsidRDefault="00C76FA6" w:rsidP="00C76FA6">
      <w:pPr>
        <w:pStyle w:val="ConsPlusNormal"/>
        <w:spacing w:before="220"/>
        <w:ind w:firstLine="540"/>
        <w:jc w:val="both"/>
      </w:pPr>
      <w:r>
        <w:t>- сведения об обжалуемых решениях и действиях (бездействии) Министерства, Центра, МФЦ, должностных лиц Министерства, работников Центра либо МФЦ, ответственных за предоставление государственной услуги;</w:t>
      </w:r>
    </w:p>
    <w:p w:rsidR="00C76FA6" w:rsidRDefault="00C76FA6" w:rsidP="00C76FA6">
      <w:pPr>
        <w:pStyle w:val="ConsPlusNormal"/>
        <w:spacing w:before="220"/>
        <w:ind w:firstLine="540"/>
        <w:jc w:val="both"/>
      </w:pPr>
      <w:r>
        <w:t>- доводы, на основании которых заявитель не согласен с решением и действием (бездействием) Министерства, Центра, МФЦ, должностных лиц Министерства, работников Центра либо МФЦ, ответственных за предоставление государственной услуги. Заявителем могут быть представлены документы (при наличии), подтверждающие доводы заявителя, либо их копии.</w:t>
      </w:r>
    </w:p>
    <w:p w:rsidR="00C76FA6" w:rsidRDefault="00C76FA6" w:rsidP="00C76FA6">
      <w:pPr>
        <w:pStyle w:val="ConsPlusNormal"/>
        <w:jc w:val="both"/>
      </w:pPr>
    </w:p>
    <w:p w:rsidR="00C76FA6" w:rsidRDefault="00C76FA6" w:rsidP="00C76FA6">
      <w:pPr>
        <w:pStyle w:val="ConsPlusTitle"/>
        <w:jc w:val="center"/>
        <w:outlineLvl w:val="2"/>
      </w:pPr>
      <w:r>
        <w:t>5.5. Права заявителей на получение информации и документов,</w:t>
      </w:r>
    </w:p>
    <w:p w:rsidR="00C76FA6" w:rsidRDefault="00C76FA6" w:rsidP="00C76FA6">
      <w:pPr>
        <w:pStyle w:val="ConsPlusTitle"/>
        <w:jc w:val="center"/>
      </w:pPr>
      <w:proofErr w:type="gramStart"/>
      <w:r>
        <w:t>необходимых</w:t>
      </w:r>
      <w:proofErr w:type="gramEnd"/>
      <w:r>
        <w:t xml:space="preserve"> для составления и обоснования жалобы</w:t>
      </w:r>
    </w:p>
    <w:p w:rsidR="00C76FA6" w:rsidRDefault="00C76FA6" w:rsidP="00C76FA6">
      <w:pPr>
        <w:pStyle w:val="ConsPlusNormal"/>
        <w:spacing w:before="280"/>
        <w:ind w:firstLine="540"/>
        <w:jc w:val="both"/>
      </w:pPr>
      <w:r>
        <w:t xml:space="preserve">5.5.1. </w:t>
      </w:r>
      <w:proofErr w:type="gramStart"/>
      <w: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25" w:history="1">
        <w:r>
          <w:rPr>
            <w:color w:val="0000FF"/>
          </w:rPr>
          <w:t>статьей 11.1</w:t>
        </w:r>
      </w:hyperlink>
      <w:r>
        <w:t xml:space="preserve"> Федерального закона </w:t>
      </w:r>
      <w:r>
        <w:lastRenderedPageBreak/>
        <w:t>от 27.07.2010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C76FA6" w:rsidRDefault="00C76FA6" w:rsidP="00C76FA6">
      <w:pPr>
        <w:pStyle w:val="ConsPlusNormal"/>
        <w:jc w:val="both"/>
      </w:pPr>
    </w:p>
    <w:p w:rsidR="00C76FA6" w:rsidRDefault="00C76FA6" w:rsidP="00C76FA6">
      <w:pPr>
        <w:pStyle w:val="ConsPlusTitle"/>
        <w:jc w:val="center"/>
        <w:outlineLvl w:val="2"/>
      </w:pPr>
      <w:r>
        <w:t>5.6. Сроки рассмотрения жалобы</w:t>
      </w:r>
    </w:p>
    <w:p w:rsidR="00C76FA6" w:rsidRDefault="00C76FA6" w:rsidP="00C76FA6">
      <w:pPr>
        <w:pStyle w:val="ConsPlusNormal"/>
        <w:jc w:val="both"/>
      </w:pPr>
    </w:p>
    <w:p w:rsidR="00C76FA6" w:rsidRDefault="00C76FA6" w:rsidP="00C76FA6">
      <w:pPr>
        <w:pStyle w:val="ConsPlusNormal"/>
        <w:ind w:firstLine="540"/>
        <w:jc w:val="both"/>
      </w:pPr>
      <w:r>
        <w:t xml:space="preserve">5.6.1. </w:t>
      </w:r>
      <w:proofErr w:type="gramStart"/>
      <w:r>
        <w:t>Жалоба, поступившая в Министерство, Центр, МФЦ, учредителю МФЦ, подлежит рассмотрению в течение пятнадцати рабочих дней со дня ее регистрации, а в случае обжалования отказа Министерства, Центра,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C76FA6" w:rsidRDefault="00C76FA6" w:rsidP="00C76FA6">
      <w:pPr>
        <w:pStyle w:val="ConsPlusNormal"/>
        <w:jc w:val="both"/>
      </w:pPr>
    </w:p>
    <w:p w:rsidR="00C76FA6" w:rsidRDefault="00C76FA6" w:rsidP="00C76FA6">
      <w:pPr>
        <w:pStyle w:val="ConsPlusTitle"/>
        <w:jc w:val="center"/>
        <w:outlineLvl w:val="2"/>
      </w:pPr>
      <w:r>
        <w:t>5.7. Результат досудебного (внесудебного) обжалования</w:t>
      </w:r>
    </w:p>
    <w:p w:rsidR="00C76FA6" w:rsidRDefault="00C76FA6" w:rsidP="00C76FA6">
      <w:pPr>
        <w:pStyle w:val="ConsPlusTitle"/>
        <w:jc w:val="center"/>
      </w:pPr>
      <w:r>
        <w:t>применительно к каждой процедуре</w:t>
      </w:r>
    </w:p>
    <w:p w:rsidR="00C76FA6" w:rsidRDefault="00C76FA6" w:rsidP="00C76FA6">
      <w:pPr>
        <w:pStyle w:val="ConsPlusTitle"/>
        <w:jc w:val="center"/>
      </w:pPr>
      <w:r>
        <w:t>либо инстанции обжалования</w:t>
      </w:r>
    </w:p>
    <w:p w:rsidR="00C76FA6" w:rsidRDefault="00C76FA6" w:rsidP="00C76FA6">
      <w:pPr>
        <w:pStyle w:val="ConsPlusNormal"/>
        <w:jc w:val="both"/>
      </w:pPr>
    </w:p>
    <w:p w:rsidR="00C76FA6" w:rsidRDefault="00C76FA6" w:rsidP="00C76FA6">
      <w:pPr>
        <w:pStyle w:val="ConsPlusNormal"/>
        <w:ind w:firstLine="540"/>
        <w:jc w:val="both"/>
      </w:pPr>
      <w:r>
        <w:t>5.7.1. По результатам рассмотрения жалобы принимается одно из следующих решений:</w:t>
      </w:r>
    </w:p>
    <w:p w:rsidR="00C76FA6" w:rsidRDefault="00C76FA6" w:rsidP="00C76FA6">
      <w:pPr>
        <w:pStyle w:val="ConsPlusNormal"/>
        <w:spacing w:before="220"/>
        <w:ind w:firstLine="540"/>
        <w:jc w:val="both"/>
      </w:pPr>
      <w:proofErr w:type="gramStart"/>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Кабардино-Балкарской Республики;</w:t>
      </w:r>
      <w:proofErr w:type="gramEnd"/>
    </w:p>
    <w:p w:rsidR="00C76FA6" w:rsidRDefault="00C76FA6" w:rsidP="00C76FA6">
      <w:pPr>
        <w:pStyle w:val="ConsPlusNormal"/>
        <w:spacing w:before="220"/>
        <w:ind w:firstLine="540"/>
        <w:jc w:val="both"/>
      </w:pPr>
      <w:r>
        <w:t>2) в удовлетворении жалобы отказывается.</w:t>
      </w:r>
    </w:p>
    <w:p w:rsidR="00C76FA6" w:rsidRDefault="00C76FA6" w:rsidP="00C76FA6">
      <w:pPr>
        <w:pStyle w:val="ConsPlusNormal"/>
        <w:spacing w:before="220"/>
        <w:ind w:firstLine="540"/>
        <w:jc w:val="both"/>
      </w:pPr>
      <w: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за подписью министра, руководителя Центра либо лиц, их замещающих:</w:t>
      </w:r>
    </w:p>
    <w:p w:rsidR="00C76FA6" w:rsidRDefault="00C76FA6" w:rsidP="00C76FA6">
      <w:pPr>
        <w:pStyle w:val="ConsPlusNormal"/>
        <w:spacing w:before="220"/>
        <w:ind w:firstLine="540"/>
        <w:jc w:val="both"/>
      </w:pPr>
      <w:r>
        <w:t>- в случае признания жалобы подлежащей удовлетворению в ответе заявителю дается информация о действиях, осуществляемых Министерством, Центром, МФЦ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C76FA6" w:rsidRDefault="00C76FA6" w:rsidP="00C76FA6">
      <w:pPr>
        <w:pStyle w:val="ConsPlusNormal"/>
        <w:spacing w:before="220"/>
        <w:ind w:firstLine="540"/>
        <w:jc w:val="both"/>
      </w:pPr>
      <w:r>
        <w:t xml:space="preserve">- в случае признания </w:t>
      </w:r>
      <w:proofErr w:type="gramStart"/>
      <w:r>
        <w:t>жалобы</w:t>
      </w:r>
      <w:proofErr w:type="gramEnd"/>
      <w: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76FA6" w:rsidRDefault="00C76FA6" w:rsidP="00C76FA6">
      <w:pPr>
        <w:pStyle w:val="ConsPlusNormal"/>
        <w:spacing w:before="220"/>
        <w:ind w:firstLine="540"/>
        <w:jc w:val="both"/>
      </w:pPr>
      <w:r>
        <w:t xml:space="preserve">5.7.2.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76FA6" w:rsidRDefault="00C76FA6" w:rsidP="00C76FA6">
      <w:pPr>
        <w:pStyle w:val="ConsPlusNormal"/>
        <w:jc w:val="both"/>
      </w:pPr>
    </w:p>
    <w:p w:rsidR="00C76FA6" w:rsidRDefault="00C76FA6" w:rsidP="00C76FA6">
      <w:pPr>
        <w:pStyle w:val="ConsPlusTitle"/>
        <w:jc w:val="center"/>
        <w:outlineLvl w:val="2"/>
      </w:pPr>
      <w:r>
        <w:t>5.8. Перечень нормативных правовых актов,</w:t>
      </w:r>
    </w:p>
    <w:p w:rsidR="00C76FA6" w:rsidRDefault="00C76FA6" w:rsidP="00C76FA6">
      <w:pPr>
        <w:pStyle w:val="ConsPlusTitle"/>
        <w:jc w:val="center"/>
      </w:pPr>
      <w:proofErr w:type="gramStart"/>
      <w:r>
        <w:t>регулирующих</w:t>
      </w:r>
      <w:proofErr w:type="gramEnd"/>
      <w:r>
        <w:t xml:space="preserve"> порядок досудебного (внесудебного)</w:t>
      </w:r>
    </w:p>
    <w:p w:rsidR="00C76FA6" w:rsidRDefault="00C76FA6" w:rsidP="00C76FA6">
      <w:pPr>
        <w:pStyle w:val="ConsPlusTitle"/>
        <w:jc w:val="center"/>
      </w:pPr>
      <w:r>
        <w:t>обжалования решений и действий (бездействия) Министерства,</w:t>
      </w:r>
    </w:p>
    <w:p w:rsidR="00C76FA6" w:rsidRDefault="00C76FA6" w:rsidP="00C76FA6">
      <w:pPr>
        <w:pStyle w:val="ConsPlusTitle"/>
        <w:jc w:val="center"/>
      </w:pPr>
      <w:r>
        <w:t>предоставляющего государственную услугу, а также его</w:t>
      </w:r>
    </w:p>
    <w:p w:rsidR="00C76FA6" w:rsidRDefault="00C76FA6" w:rsidP="00C76FA6">
      <w:pPr>
        <w:pStyle w:val="ConsPlusTitle"/>
        <w:jc w:val="center"/>
      </w:pPr>
      <w:r>
        <w:t>должностных лиц, МФЦ и его работников</w:t>
      </w:r>
    </w:p>
    <w:p w:rsidR="00C76FA6" w:rsidRDefault="00C76FA6" w:rsidP="00C76FA6">
      <w:pPr>
        <w:pStyle w:val="ConsPlusNormal"/>
        <w:jc w:val="both"/>
      </w:pPr>
    </w:p>
    <w:p w:rsidR="00C76FA6" w:rsidRDefault="00C76FA6" w:rsidP="00C76FA6">
      <w:pPr>
        <w:pStyle w:val="ConsPlusNormal"/>
        <w:ind w:firstLine="540"/>
        <w:jc w:val="both"/>
      </w:pPr>
      <w:r>
        <w:t xml:space="preserve">5.8.1. Порядок досудебного (внесудебного) обжалования решений и действий (бездействия) Министерства, Центра и (или) МФЦ, а также их должностных лиц регулируется следующими </w:t>
      </w:r>
      <w:r>
        <w:lastRenderedPageBreak/>
        <w:t>нормативными правовыми актами:</w:t>
      </w:r>
    </w:p>
    <w:p w:rsidR="00C76FA6" w:rsidRDefault="00C76FA6" w:rsidP="00C76FA6">
      <w:pPr>
        <w:pStyle w:val="ConsPlusNormal"/>
        <w:spacing w:before="220"/>
        <w:ind w:firstLine="540"/>
        <w:jc w:val="both"/>
      </w:pPr>
      <w:r>
        <w:t xml:space="preserve">Федеральным </w:t>
      </w:r>
      <w:hyperlink r:id="rId26" w:history="1">
        <w:r>
          <w:rPr>
            <w:color w:val="0000FF"/>
          </w:rPr>
          <w:t>законом</w:t>
        </w:r>
      </w:hyperlink>
      <w:r>
        <w:t xml:space="preserve"> от 27 июля 2010 г. N 210-ФЗ "Об организации предоставления государственных и муниципальных услуг";</w:t>
      </w:r>
    </w:p>
    <w:p w:rsidR="00C76FA6" w:rsidRDefault="00C76FA6" w:rsidP="00C76FA6">
      <w:pPr>
        <w:pStyle w:val="ConsPlusNormal"/>
        <w:spacing w:before="220"/>
        <w:ind w:firstLine="540"/>
        <w:jc w:val="both"/>
      </w:pPr>
      <w:hyperlink r:id="rId27" w:history="1">
        <w:r>
          <w:rPr>
            <w:color w:val="0000FF"/>
          </w:rPr>
          <w:t>постановлением</w:t>
        </w:r>
      </w:hyperlink>
      <w:r>
        <w:t xml:space="preserve"> Правительства Российской Федерации от 20 ноября 2012 г.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76FA6" w:rsidRDefault="00C76FA6" w:rsidP="00C76FA6">
      <w:pPr>
        <w:pStyle w:val="ConsPlusNormal"/>
        <w:spacing w:before="220"/>
        <w:ind w:firstLine="540"/>
        <w:jc w:val="both"/>
      </w:pPr>
      <w:hyperlink r:id="rId28" w:history="1">
        <w:proofErr w:type="gramStart"/>
        <w:r>
          <w:rPr>
            <w:color w:val="0000FF"/>
          </w:rPr>
          <w:t>постановлением</w:t>
        </w:r>
      </w:hyperlink>
      <w:r>
        <w:t xml:space="preserve">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w:t>
      </w:r>
      <w:proofErr w:type="gramEnd"/>
      <w:r>
        <w:t xml:space="preserve">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C76FA6" w:rsidRDefault="00C76FA6" w:rsidP="00C76FA6">
      <w:pPr>
        <w:pStyle w:val="ConsPlusNormal"/>
        <w:spacing w:before="220"/>
        <w:ind w:firstLine="540"/>
        <w:jc w:val="both"/>
      </w:pPr>
      <w:hyperlink r:id="rId29" w:history="1">
        <w:r>
          <w:rPr>
            <w:color w:val="0000FF"/>
          </w:rPr>
          <w:t>постановлением</w:t>
        </w:r>
      </w:hyperlink>
      <w:r>
        <w:t xml:space="preserve"> Правительства Кабардино-Балкарской Республики от 21 февраля 2013 г. N 46-ПП "О Правилах подачи и рассмотрения жалоб на решения и действия (бездействие) исполнительных органов государственной власти Кабардино-Балкарской Республики и их должностных лиц либо государственных гражданских служащих".</w:t>
      </w:r>
    </w:p>
    <w:p w:rsidR="00C76FA6" w:rsidRDefault="00C76FA6" w:rsidP="00C76FA6">
      <w:pPr>
        <w:pStyle w:val="ConsPlusNormal"/>
        <w:spacing w:before="220"/>
        <w:ind w:firstLine="540"/>
        <w:jc w:val="both"/>
      </w:pPr>
      <w:r>
        <w:t xml:space="preserve">5.8.2. Информация, указанная в </w:t>
      </w:r>
      <w:hyperlink w:anchor="P489" w:history="1">
        <w:r>
          <w:rPr>
            <w:color w:val="0000FF"/>
          </w:rPr>
          <w:t>разделе 5</w:t>
        </w:r>
      </w:hyperlink>
      <w:r>
        <w:t xml:space="preserve"> "Досудебный (внесудебный) порядок обжалования решений и действий (бездействия) Министерства, Центра, а также государственных служащих Министерства и должностных лиц Центра" размещена на Едином портале государственных и муниципальных услуг (функций).</w:t>
      </w:r>
    </w:p>
    <w:p w:rsidR="00C76FA6" w:rsidRDefault="00C76FA6" w:rsidP="00C76FA6">
      <w:pPr>
        <w:pStyle w:val="ConsPlusNormal"/>
        <w:jc w:val="both"/>
      </w:pPr>
    </w:p>
    <w:p w:rsidR="00C76FA6" w:rsidRDefault="00C76FA6" w:rsidP="00C76FA6">
      <w:pPr>
        <w:pStyle w:val="ConsPlusNormal"/>
        <w:jc w:val="both"/>
      </w:pPr>
    </w:p>
    <w:p w:rsidR="00C76FA6" w:rsidRDefault="00C76FA6" w:rsidP="00C76FA6">
      <w:pPr>
        <w:pStyle w:val="ConsPlusNormal"/>
        <w:jc w:val="both"/>
      </w:pPr>
    </w:p>
    <w:p w:rsidR="00C76FA6" w:rsidRDefault="00C76FA6" w:rsidP="00C76FA6">
      <w:pPr>
        <w:pStyle w:val="ConsPlusNormal"/>
        <w:jc w:val="both"/>
      </w:pPr>
    </w:p>
    <w:p w:rsidR="00C76FA6" w:rsidRDefault="00C76FA6" w:rsidP="00C76FA6">
      <w:pPr>
        <w:pStyle w:val="ConsPlusNormal"/>
        <w:jc w:val="both"/>
      </w:pPr>
    </w:p>
    <w:p w:rsidR="00C76FA6" w:rsidRDefault="00C76FA6" w:rsidP="00C76FA6">
      <w:pPr>
        <w:pStyle w:val="ConsPlusNormal"/>
        <w:jc w:val="right"/>
        <w:outlineLvl w:val="1"/>
      </w:pPr>
      <w:r>
        <w:t>Приложение N 1</w:t>
      </w:r>
    </w:p>
    <w:p w:rsidR="00C76FA6" w:rsidRDefault="00C76FA6" w:rsidP="00C76FA6">
      <w:pPr>
        <w:pStyle w:val="ConsPlusNormal"/>
        <w:jc w:val="right"/>
      </w:pPr>
      <w:r>
        <w:t>к Административному регламенту</w:t>
      </w:r>
    </w:p>
    <w:p w:rsidR="00C76FA6" w:rsidRDefault="00C76FA6" w:rsidP="00C76FA6">
      <w:pPr>
        <w:pStyle w:val="ConsPlusNormal"/>
        <w:jc w:val="right"/>
      </w:pPr>
      <w:r>
        <w:t>"Выдача гражданам удостоверения</w:t>
      </w:r>
    </w:p>
    <w:p w:rsidR="00C76FA6" w:rsidRDefault="00C76FA6" w:rsidP="00C76FA6">
      <w:pPr>
        <w:pStyle w:val="ConsPlusNormal"/>
        <w:jc w:val="right"/>
      </w:pPr>
      <w:r>
        <w:t>инвалида ВОВ, удостоверения</w:t>
      </w:r>
    </w:p>
    <w:p w:rsidR="00C76FA6" w:rsidRDefault="00C76FA6" w:rsidP="00C76FA6">
      <w:pPr>
        <w:pStyle w:val="ConsPlusNormal"/>
        <w:jc w:val="right"/>
      </w:pPr>
      <w:r>
        <w:t>ветерана ВОВ, удостоверения</w:t>
      </w:r>
    </w:p>
    <w:p w:rsidR="00C76FA6" w:rsidRDefault="00C76FA6" w:rsidP="00C76FA6">
      <w:pPr>
        <w:pStyle w:val="ConsPlusNormal"/>
        <w:jc w:val="right"/>
      </w:pPr>
      <w:r>
        <w:t>ветерана ВОВ, удостоверения инвалида</w:t>
      </w:r>
    </w:p>
    <w:p w:rsidR="00C76FA6" w:rsidRDefault="00C76FA6" w:rsidP="00C76FA6">
      <w:pPr>
        <w:pStyle w:val="ConsPlusNormal"/>
        <w:jc w:val="right"/>
      </w:pPr>
      <w:r>
        <w:t>о праве на льготы и удостоверения</w:t>
      </w:r>
    </w:p>
    <w:p w:rsidR="00C76FA6" w:rsidRDefault="00C76FA6" w:rsidP="00C76FA6">
      <w:pPr>
        <w:pStyle w:val="ConsPlusNormal"/>
        <w:jc w:val="right"/>
      </w:pPr>
      <w:r>
        <w:t>о праве на льготы членам семей погибших</w:t>
      </w:r>
    </w:p>
    <w:p w:rsidR="00C76FA6" w:rsidRDefault="00C76FA6" w:rsidP="00C76FA6">
      <w:pPr>
        <w:pStyle w:val="ConsPlusNormal"/>
        <w:jc w:val="right"/>
      </w:pPr>
      <w:r>
        <w:t>(умерших) инвалидов ВОВ, участников</w:t>
      </w:r>
    </w:p>
    <w:p w:rsidR="00C76FA6" w:rsidRDefault="00C76FA6" w:rsidP="00C76FA6">
      <w:pPr>
        <w:pStyle w:val="ConsPlusNormal"/>
        <w:jc w:val="right"/>
      </w:pPr>
      <w:r>
        <w:t>ВОВ, ветеранов боевых действий</w:t>
      </w:r>
    </w:p>
    <w:p w:rsidR="00C76FA6" w:rsidRDefault="00C76FA6" w:rsidP="00C76FA6">
      <w:pPr>
        <w:pStyle w:val="ConsPlusNormal"/>
        <w:jc w:val="right"/>
      </w:pPr>
      <w:r>
        <w:t>и погибших военнослужащих",</w:t>
      </w:r>
    </w:p>
    <w:p w:rsidR="00C76FA6" w:rsidRDefault="00C76FA6" w:rsidP="00C76FA6">
      <w:pPr>
        <w:pStyle w:val="ConsPlusNormal"/>
        <w:jc w:val="right"/>
      </w:pPr>
      <w:proofErr w:type="gramStart"/>
      <w:r>
        <w:t>утвержденному</w:t>
      </w:r>
      <w:proofErr w:type="gramEnd"/>
      <w:r>
        <w:t xml:space="preserve"> приказом</w:t>
      </w:r>
    </w:p>
    <w:p w:rsidR="00C76FA6" w:rsidRDefault="00C76FA6" w:rsidP="00C76FA6">
      <w:pPr>
        <w:pStyle w:val="ConsPlusNormal"/>
        <w:jc w:val="right"/>
      </w:pPr>
      <w:r>
        <w:t>Министерства труда и социальной защиты</w:t>
      </w:r>
    </w:p>
    <w:p w:rsidR="00C76FA6" w:rsidRDefault="00C76FA6" w:rsidP="00C76FA6">
      <w:pPr>
        <w:pStyle w:val="ConsPlusNormal"/>
        <w:jc w:val="right"/>
      </w:pPr>
      <w:r>
        <w:t>Кабардино-Балкарской Республики</w:t>
      </w:r>
    </w:p>
    <w:p w:rsidR="00C76FA6" w:rsidRDefault="00C76FA6" w:rsidP="00C76FA6">
      <w:pPr>
        <w:pStyle w:val="ConsPlusNormal"/>
        <w:jc w:val="right"/>
      </w:pPr>
      <w:r>
        <w:t>от 15 октября 2019 г. N 302-П</w:t>
      </w:r>
    </w:p>
    <w:p w:rsidR="00C76FA6" w:rsidRDefault="00C76FA6" w:rsidP="00C76FA6">
      <w:pPr>
        <w:pStyle w:val="ConsPlusNormal"/>
        <w:jc w:val="both"/>
      </w:pPr>
    </w:p>
    <w:p w:rsidR="00C76FA6" w:rsidRDefault="00C76FA6" w:rsidP="00C76FA6">
      <w:pPr>
        <w:pStyle w:val="ConsPlusTitle"/>
        <w:jc w:val="center"/>
      </w:pPr>
      <w:r>
        <w:t>ОБРАЗЕЦ</w:t>
      </w:r>
    </w:p>
    <w:p w:rsidR="00C76FA6" w:rsidRDefault="00C76FA6" w:rsidP="00C76FA6">
      <w:pPr>
        <w:pStyle w:val="ConsPlusTitle"/>
        <w:jc w:val="center"/>
      </w:pPr>
      <w:r>
        <w:t>ЗАЯВЛЕНИЯ НА ВЫДАЧУ УДОСТОВЕРЕНИЯ О ПРАВЕ НА ЛЬГОТЫ</w:t>
      </w:r>
    </w:p>
    <w:p w:rsidR="00C76FA6" w:rsidRDefault="00C76FA6" w:rsidP="00C76FA6">
      <w:pPr>
        <w:pStyle w:val="ConsPlusNormal"/>
      </w:pPr>
    </w:p>
    <w:p w:rsidR="00C76FA6" w:rsidRDefault="00C76FA6" w:rsidP="00C76FA6">
      <w:pPr>
        <w:pStyle w:val="ConsPlusNonformat"/>
        <w:jc w:val="both"/>
      </w:pPr>
      <w:r>
        <w:t xml:space="preserve">                                   Директору центра</w:t>
      </w:r>
    </w:p>
    <w:p w:rsidR="00C76FA6" w:rsidRDefault="00C76FA6" w:rsidP="00C76FA6">
      <w:pPr>
        <w:pStyle w:val="ConsPlusNonformat"/>
        <w:jc w:val="both"/>
      </w:pPr>
      <w:r>
        <w:lastRenderedPageBreak/>
        <w:t xml:space="preserve">                                   труда, занятости и социальной защиты</w:t>
      </w:r>
    </w:p>
    <w:p w:rsidR="00C76FA6" w:rsidRDefault="00C76FA6" w:rsidP="00C76FA6">
      <w:pPr>
        <w:pStyle w:val="ConsPlusNonformat"/>
        <w:jc w:val="both"/>
      </w:pPr>
      <w:r>
        <w:t xml:space="preserve">                                   города (района) ________________________</w:t>
      </w:r>
    </w:p>
    <w:p w:rsidR="00C76FA6" w:rsidRDefault="00C76FA6" w:rsidP="00C76FA6">
      <w:pPr>
        <w:pStyle w:val="ConsPlusNonformat"/>
        <w:jc w:val="both"/>
      </w:pPr>
      <w:r>
        <w:t xml:space="preserve">                                   от _____________________________________</w:t>
      </w:r>
    </w:p>
    <w:p w:rsidR="00C76FA6" w:rsidRDefault="00C76FA6" w:rsidP="00C76FA6">
      <w:pPr>
        <w:pStyle w:val="ConsPlusNonformat"/>
        <w:jc w:val="both"/>
      </w:pPr>
      <w:r>
        <w:t xml:space="preserve">                                                  (фамилия)</w:t>
      </w:r>
    </w:p>
    <w:p w:rsidR="00C76FA6" w:rsidRDefault="00C76FA6" w:rsidP="00C76FA6">
      <w:pPr>
        <w:pStyle w:val="ConsPlusNonformat"/>
        <w:jc w:val="both"/>
      </w:pPr>
      <w:r>
        <w:t xml:space="preserve">                                   _______________________________________,</w:t>
      </w:r>
    </w:p>
    <w:p w:rsidR="00C76FA6" w:rsidRDefault="00C76FA6" w:rsidP="00C76FA6">
      <w:pPr>
        <w:pStyle w:val="ConsPlusNonformat"/>
        <w:jc w:val="both"/>
      </w:pPr>
      <w:r>
        <w:t xml:space="preserve">                                               (имя, отчество)</w:t>
      </w:r>
    </w:p>
    <w:p w:rsidR="00C76FA6" w:rsidRDefault="00C76FA6" w:rsidP="00C76FA6">
      <w:pPr>
        <w:pStyle w:val="ConsPlusNonformat"/>
        <w:jc w:val="both"/>
      </w:pPr>
      <w:r>
        <w:t xml:space="preserve">                                   </w:t>
      </w:r>
      <w:proofErr w:type="gramStart"/>
      <w:r>
        <w:t>проживающего</w:t>
      </w:r>
      <w:proofErr w:type="gramEnd"/>
      <w:r>
        <w:t xml:space="preserve"> по адресу:</w:t>
      </w:r>
    </w:p>
    <w:p w:rsidR="00C76FA6" w:rsidRDefault="00C76FA6" w:rsidP="00C76FA6">
      <w:pPr>
        <w:pStyle w:val="ConsPlusNonformat"/>
        <w:jc w:val="both"/>
      </w:pPr>
      <w:r>
        <w:t xml:space="preserve">                                   ________________________________________</w:t>
      </w:r>
    </w:p>
    <w:p w:rsidR="00C76FA6" w:rsidRDefault="00C76FA6" w:rsidP="00C76FA6">
      <w:pPr>
        <w:pStyle w:val="ConsPlusNonformat"/>
        <w:jc w:val="both"/>
      </w:pPr>
      <w:r>
        <w:t xml:space="preserve">                                   ________________________________________</w:t>
      </w:r>
    </w:p>
    <w:p w:rsidR="00C76FA6" w:rsidRDefault="00C76FA6" w:rsidP="00C76FA6">
      <w:pPr>
        <w:pStyle w:val="ConsPlusNonformat"/>
        <w:jc w:val="both"/>
      </w:pPr>
      <w:r>
        <w:t xml:space="preserve">                                   Вид документа, удостоверяющего личность,</w:t>
      </w:r>
    </w:p>
    <w:p w:rsidR="00C76FA6" w:rsidRDefault="00C76FA6" w:rsidP="00C76FA6">
      <w:pPr>
        <w:pStyle w:val="ConsPlusNonformat"/>
        <w:jc w:val="both"/>
      </w:pPr>
      <w:r>
        <w:t xml:space="preserve">                                   ___________ серия ________ N ___________</w:t>
      </w:r>
    </w:p>
    <w:p w:rsidR="00C76FA6" w:rsidRDefault="00C76FA6" w:rsidP="00C76FA6">
      <w:pPr>
        <w:pStyle w:val="ConsPlusNonformat"/>
        <w:jc w:val="both"/>
      </w:pPr>
      <w:r>
        <w:t xml:space="preserve">                                   выдан __________________________________</w:t>
      </w:r>
    </w:p>
    <w:p w:rsidR="00C76FA6" w:rsidRDefault="00C76FA6" w:rsidP="00C76FA6">
      <w:pPr>
        <w:pStyle w:val="ConsPlusNonformat"/>
        <w:jc w:val="both"/>
      </w:pPr>
      <w:r>
        <w:t xml:space="preserve">                                                   (кем, когда)</w:t>
      </w:r>
    </w:p>
    <w:p w:rsidR="00C76FA6" w:rsidRDefault="00C76FA6" w:rsidP="00C76FA6">
      <w:pPr>
        <w:pStyle w:val="ConsPlusNonformat"/>
        <w:jc w:val="both"/>
      </w:pPr>
    </w:p>
    <w:p w:rsidR="00C76FA6" w:rsidRDefault="00C76FA6" w:rsidP="00C76FA6">
      <w:pPr>
        <w:pStyle w:val="ConsPlusNonformat"/>
        <w:jc w:val="both"/>
      </w:pPr>
      <w:bookmarkStart w:id="18" w:name="P613"/>
      <w:bookmarkEnd w:id="18"/>
      <w:r>
        <w:t xml:space="preserve">                                 ЗАЯВЛЕНИЕ</w:t>
      </w:r>
    </w:p>
    <w:p w:rsidR="00C76FA6" w:rsidRDefault="00C76FA6" w:rsidP="00C76FA6">
      <w:pPr>
        <w:pStyle w:val="ConsPlusNonformat"/>
        <w:jc w:val="both"/>
      </w:pPr>
    </w:p>
    <w:p w:rsidR="00C76FA6" w:rsidRDefault="00C76FA6" w:rsidP="00C76FA6">
      <w:pPr>
        <w:pStyle w:val="ConsPlusNonformat"/>
        <w:jc w:val="both"/>
      </w:pPr>
      <w:r>
        <w:t xml:space="preserve">    </w:t>
      </w:r>
      <w:proofErr w:type="gramStart"/>
      <w:r>
        <w:t>Прошу  выдать мне удостоверение о праве на льготы (как инвалиду Великой</w:t>
      </w:r>
      <w:proofErr w:type="gramEnd"/>
    </w:p>
    <w:p w:rsidR="00C76FA6" w:rsidRDefault="00C76FA6" w:rsidP="00C76FA6">
      <w:pPr>
        <w:pStyle w:val="ConsPlusNonformat"/>
        <w:jc w:val="both"/>
      </w:pPr>
      <w:r>
        <w:t xml:space="preserve">Отечественной  войны, ветерану Великой Отечественной войны, инвалиду </w:t>
      </w:r>
      <w:proofErr w:type="gramStart"/>
      <w:r>
        <w:t>боевых</w:t>
      </w:r>
      <w:proofErr w:type="gramEnd"/>
    </w:p>
    <w:p w:rsidR="00C76FA6" w:rsidRDefault="00C76FA6" w:rsidP="00C76FA6">
      <w:pPr>
        <w:pStyle w:val="ConsPlusNonformat"/>
        <w:jc w:val="both"/>
      </w:pPr>
      <w:r>
        <w:t>действий,   инвалиду,   имеющему   право   на  меры  социальной  поддержки,</w:t>
      </w:r>
    </w:p>
    <w:p w:rsidR="00C76FA6" w:rsidRDefault="00C76FA6" w:rsidP="00C76FA6">
      <w:pPr>
        <w:pStyle w:val="ConsPlusNonformat"/>
        <w:jc w:val="both"/>
      </w:pPr>
      <w:proofErr w:type="gramStart"/>
      <w:r>
        <w:t>предусмотренных для инвалидов войны (военная травма), члену семьи погибшего</w:t>
      </w:r>
      <w:proofErr w:type="gramEnd"/>
    </w:p>
    <w:p w:rsidR="00C76FA6" w:rsidRDefault="00C76FA6" w:rsidP="00C76FA6">
      <w:pPr>
        <w:pStyle w:val="ConsPlusNonformat"/>
        <w:jc w:val="both"/>
      </w:pPr>
      <w:r>
        <w:t>(умершего)   инвалида   Великой   Отечественной  Войны,  участника  Великой</w:t>
      </w:r>
    </w:p>
    <w:p w:rsidR="00C76FA6" w:rsidRDefault="00C76FA6" w:rsidP="00C76FA6">
      <w:pPr>
        <w:pStyle w:val="ConsPlusNonformat"/>
        <w:jc w:val="both"/>
      </w:pPr>
      <w:r>
        <w:t>Отечественной  Войны,  ветерана боевых действий и погибшего военнослужащего</w:t>
      </w:r>
    </w:p>
    <w:p w:rsidR="00C76FA6" w:rsidRDefault="00C76FA6" w:rsidP="00C76FA6">
      <w:pPr>
        <w:pStyle w:val="ConsPlusNonformat"/>
        <w:jc w:val="both"/>
      </w:pPr>
      <w:r>
        <w:t>на основании следующих документов (категорию льготников подчеркнуть):</w:t>
      </w:r>
    </w:p>
    <w:p w:rsidR="00C76FA6" w:rsidRDefault="00C76FA6" w:rsidP="00C76FA6">
      <w:pPr>
        <w:pStyle w:val="ConsPlusNonformat"/>
        <w:jc w:val="both"/>
      </w:pPr>
      <w:r>
        <w:t xml:space="preserve">    1. ____________________________________________________________________</w:t>
      </w:r>
    </w:p>
    <w:p w:rsidR="00C76FA6" w:rsidRDefault="00C76FA6" w:rsidP="00C76FA6">
      <w:pPr>
        <w:pStyle w:val="ConsPlusNonformat"/>
        <w:jc w:val="both"/>
      </w:pPr>
      <w:r>
        <w:t xml:space="preserve">    2. ____________________________________________________________________</w:t>
      </w:r>
    </w:p>
    <w:p w:rsidR="00C76FA6" w:rsidRDefault="00C76FA6" w:rsidP="00C76FA6">
      <w:pPr>
        <w:pStyle w:val="ConsPlusNonformat"/>
        <w:jc w:val="both"/>
      </w:pPr>
      <w:r>
        <w:t xml:space="preserve">    3. ____________________________________________________________________</w:t>
      </w:r>
    </w:p>
    <w:p w:rsidR="00C76FA6" w:rsidRDefault="00C76FA6" w:rsidP="00C76FA6">
      <w:pPr>
        <w:pStyle w:val="ConsPlusNonformat"/>
        <w:jc w:val="both"/>
      </w:pPr>
      <w:r>
        <w:t xml:space="preserve">    4. ____________________________________________________________________</w:t>
      </w:r>
    </w:p>
    <w:p w:rsidR="00C76FA6" w:rsidRDefault="00C76FA6" w:rsidP="00C76FA6">
      <w:pPr>
        <w:pStyle w:val="ConsPlusNonformat"/>
        <w:jc w:val="both"/>
      </w:pPr>
    </w:p>
    <w:p w:rsidR="00C76FA6" w:rsidRDefault="00C76FA6" w:rsidP="00C76FA6">
      <w:pPr>
        <w:pStyle w:val="ConsPlusNonformat"/>
        <w:jc w:val="both"/>
      </w:pPr>
      <w:r>
        <w:t xml:space="preserve">    Я, ____________________________________________________________________</w:t>
      </w:r>
    </w:p>
    <w:p w:rsidR="00C76FA6" w:rsidRDefault="00C76FA6" w:rsidP="00C76FA6">
      <w:pPr>
        <w:pStyle w:val="ConsPlusNonformat"/>
        <w:jc w:val="both"/>
      </w:pPr>
      <w:r>
        <w:t>(Ф.И.О.), даю свое согласие ГКУ "Центр труда, занятости и социальной защиты</w:t>
      </w:r>
    </w:p>
    <w:p w:rsidR="00C76FA6" w:rsidRDefault="00C76FA6" w:rsidP="00C76FA6">
      <w:pPr>
        <w:pStyle w:val="ConsPlusNonformat"/>
        <w:jc w:val="both"/>
      </w:pPr>
      <w:r>
        <w:t>___________"  и  Министерству  труда  и  социальной защиты КБР на обработку</w:t>
      </w:r>
    </w:p>
    <w:p w:rsidR="00C76FA6" w:rsidRDefault="00C76FA6" w:rsidP="00C76FA6">
      <w:pPr>
        <w:pStyle w:val="ConsPlusNonformat"/>
        <w:jc w:val="both"/>
      </w:pPr>
      <w:proofErr w:type="gramStart"/>
      <w:r>
        <w:t>(сбор,   систематизацию,   накопление,   хранение,  уточнение  (обновление,</w:t>
      </w:r>
      <w:proofErr w:type="gramEnd"/>
    </w:p>
    <w:p w:rsidR="00C76FA6" w:rsidRDefault="00C76FA6" w:rsidP="00C76FA6">
      <w:pPr>
        <w:pStyle w:val="ConsPlusNonformat"/>
        <w:jc w:val="both"/>
      </w:pPr>
      <w:r>
        <w:t>изменение),   использование,   распространение  (передачу),  обезличивание,</w:t>
      </w:r>
    </w:p>
    <w:p w:rsidR="00C76FA6" w:rsidRDefault="00C76FA6" w:rsidP="00C76FA6">
      <w:pPr>
        <w:pStyle w:val="ConsPlusNonformat"/>
        <w:jc w:val="both"/>
      </w:pPr>
      <w:r>
        <w:t>блокировку  и  уничтожение)  моих  персональных  данных с целью определения</w:t>
      </w:r>
    </w:p>
    <w:p w:rsidR="00C76FA6" w:rsidRDefault="00C76FA6" w:rsidP="00C76FA6">
      <w:pPr>
        <w:pStyle w:val="ConsPlusNonformat"/>
        <w:jc w:val="both"/>
      </w:pPr>
      <w:r>
        <w:t>положенных мне мер социальной поддержки.</w:t>
      </w:r>
    </w:p>
    <w:p w:rsidR="00C76FA6" w:rsidRDefault="00C76FA6" w:rsidP="00C76FA6">
      <w:pPr>
        <w:pStyle w:val="ConsPlusNonformat"/>
        <w:jc w:val="both"/>
      </w:pPr>
      <w:r>
        <w:t xml:space="preserve">    Срок   обработки  моих  персональных  данных  истекает  одновременно  </w:t>
      </w:r>
      <w:proofErr w:type="gramStart"/>
      <w:r>
        <w:t>с</w:t>
      </w:r>
      <w:proofErr w:type="gramEnd"/>
    </w:p>
    <w:p w:rsidR="00C76FA6" w:rsidRDefault="00C76FA6" w:rsidP="00C76FA6">
      <w:pPr>
        <w:pStyle w:val="ConsPlusNonformat"/>
        <w:jc w:val="both"/>
      </w:pPr>
      <w:r>
        <w:t>окончанием  действия правоустанавливающих документов, являющихся основанием</w:t>
      </w:r>
    </w:p>
    <w:p w:rsidR="00C76FA6" w:rsidRDefault="00C76FA6" w:rsidP="00C76FA6">
      <w:pPr>
        <w:pStyle w:val="ConsPlusNonformat"/>
        <w:jc w:val="both"/>
      </w:pPr>
      <w:r>
        <w:t>для  получения  мер  социальной  поддержки. Данное согласие может быть мной</w:t>
      </w:r>
    </w:p>
    <w:p w:rsidR="00C76FA6" w:rsidRDefault="00C76FA6" w:rsidP="00C76FA6">
      <w:pPr>
        <w:pStyle w:val="ConsPlusNonformat"/>
        <w:jc w:val="both"/>
      </w:pPr>
      <w:r>
        <w:t>отозвано в любой момент по соглашению сторон.</w:t>
      </w:r>
    </w:p>
    <w:p w:rsidR="00C76FA6" w:rsidRDefault="00C76FA6" w:rsidP="00C76FA6">
      <w:pPr>
        <w:pStyle w:val="ConsPlusNonformat"/>
        <w:jc w:val="both"/>
      </w:pPr>
      <w:r>
        <w:t xml:space="preserve">    Подтверждаю,   что  ознакомле</w:t>
      </w:r>
      <w:proofErr w:type="gramStart"/>
      <w:r>
        <w:t>н(</w:t>
      </w:r>
      <w:proofErr w:type="gramEnd"/>
      <w:r>
        <w:t xml:space="preserve">а)  с  положениями  Федерального  </w:t>
      </w:r>
      <w:hyperlink r:id="rId30" w:history="1">
        <w:r>
          <w:rPr>
            <w:color w:val="0000FF"/>
          </w:rPr>
          <w:t>закона</w:t>
        </w:r>
      </w:hyperlink>
    </w:p>
    <w:p w:rsidR="00C76FA6" w:rsidRDefault="00C76FA6" w:rsidP="00C76FA6">
      <w:pPr>
        <w:pStyle w:val="ConsPlusNonformat"/>
        <w:jc w:val="both"/>
      </w:pPr>
      <w:r>
        <w:t xml:space="preserve">от  27.07.2006  N  152-ФЗ  "О  персональных  данных", права и обязанности </w:t>
      </w:r>
      <w:proofErr w:type="gramStart"/>
      <w:r>
        <w:t>в</w:t>
      </w:r>
      <w:proofErr w:type="gramEnd"/>
    </w:p>
    <w:p w:rsidR="00C76FA6" w:rsidRDefault="00C76FA6" w:rsidP="00C76FA6">
      <w:pPr>
        <w:pStyle w:val="ConsPlusNonformat"/>
        <w:jc w:val="both"/>
      </w:pPr>
      <w:r>
        <w:t>области защиты персональных данных мне разъяснены.</w:t>
      </w:r>
    </w:p>
    <w:p w:rsidR="00C76FA6" w:rsidRDefault="00C76FA6" w:rsidP="00C76FA6">
      <w:pPr>
        <w:pStyle w:val="ConsPlusNonformat"/>
        <w:jc w:val="both"/>
      </w:pPr>
      <w:r>
        <w:t xml:space="preserve">"______" ________________ </w:t>
      </w:r>
      <w:proofErr w:type="gramStart"/>
      <w:r>
        <w:t>г</w:t>
      </w:r>
      <w:proofErr w:type="gramEnd"/>
      <w:r>
        <w:t>.</w:t>
      </w:r>
    </w:p>
    <w:p w:rsidR="00C76FA6" w:rsidRDefault="00C76FA6" w:rsidP="00C76FA6">
      <w:pPr>
        <w:pStyle w:val="ConsPlusNonformat"/>
        <w:jc w:val="both"/>
      </w:pPr>
    </w:p>
    <w:p w:rsidR="00C76FA6" w:rsidRDefault="00C76FA6" w:rsidP="00C76FA6">
      <w:pPr>
        <w:pStyle w:val="ConsPlusNonformat"/>
        <w:jc w:val="both"/>
      </w:pPr>
      <w:r>
        <w:t>Документы принял: "___" ___________ 20__ г. N регистрации _________</w:t>
      </w:r>
    </w:p>
    <w:p w:rsidR="00C76FA6" w:rsidRDefault="00C76FA6" w:rsidP="00C76FA6">
      <w:pPr>
        <w:pStyle w:val="ConsPlusNonformat"/>
        <w:jc w:val="both"/>
      </w:pPr>
      <w:r>
        <w:t>Подпись специалиста _____________________ _________________________</w:t>
      </w:r>
    </w:p>
    <w:p w:rsidR="00C76FA6" w:rsidRDefault="00C76FA6" w:rsidP="00C76FA6">
      <w:pPr>
        <w:pStyle w:val="ConsPlusNonformat"/>
        <w:jc w:val="both"/>
      </w:pPr>
      <w:r>
        <w:t xml:space="preserve">                                                     Ф.И.О.</w:t>
      </w:r>
    </w:p>
    <w:p w:rsidR="00C76FA6" w:rsidRDefault="00C76FA6" w:rsidP="00C76FA6">
      <w:pPr>
        <w:pStyle w:val="ConsPlusNonformat"/>
        <w:jc w:val="both"/>
      </w:pPr>
      <w:r>
        <w:t>"___"__________ 20__ г.                        ____________________________</w:t>
      </w:r>
    </w:p>
    <w:p w:rsidR="00C76FA6" w:rsidRDefault="00C76FA6" w:rsidP="00C76FA6">
      <w:pPr>
        <w:pStyle w:val="ConsPlusNonformat"/>
        <w:jc w:val="both"/>
      </w:pPr>
      <w:r>
        <w:t xml:space="preserve">                                                   (подпись заявителя)</w:t>
      </w:r>
    </w:p>
    <w:p w:rsidR="00C76FA6" w:rsidRDefault="00C76FA6" w:rsidP="00C76FA6">
      <w:pPr>
        <w:pStyle w:val="ConsPlusNormal"/>
        <w:jc w:val="both"/>
      </w:pPr>
    </w:p>
    <w:p w:rsidR="00C76FA6" w:rsidRDefault="00C76FA6" w:rsidP="00C76FA6">
      <w:pPr>
        <w:pStyle w:val="ConsPlusNormal"/>
        <w:pBdr>
          <w:top w:val="single" w:sz="6" w:space="0" w:color="auto"/>
        </w:pBdr>
        <w:spacing w:before="100" w:after="100"/>
        <w:jc w:val="both"/>
        <w:rPr>
          <w:sz w:val="2"/>
          <w:szCs w:val="2"/>
        </w:rPr>
      </w:pPr>
    </w:p>
    <w:p w:rsidR="00C76FA6" w:rsidRDefault="00C76FA6" w:rsidP="00C76FA6">
      <w:pPr>
        <w:pStyle w:val="ConsPlusNormal"/>
      </w:pPr>
    </w:p>
    <w:p w:rsidR="00C76FA6" w:rsidRDefault="00C76FA6" w:rsidP="00C76FA6">
      <w:pPr>
        <w:pStyle w:val="ConsPlusNormal"/>
        <w:jc w:val="center"/>
      </w:pPr>
      <w:r>
        <w:t>Расписка-уведомление</w:t>
      </w:r>
    </w:p>
    <w:p w:rsidR="00C76FA6" w:rsidRDefault="00C76FA6" w:rsidP="00C76FA6">
      <w:pPr>
        <w:pStyle w:val="ConsPlusNormal"/>
        <w:jc w:val="center"/>
      </w:pPr>
    </w:p>
    <w:p w:rsidR="00C76FA6" w:rsidRDefault="00C76FA6" w:rsidP="00C76FA6">
      <w:pPr>
        <w:pStyle w:val="ConsPlusNormal"/>
        <w:jc w:val="center"/>
      </w:pPr>
      <w:r>
        <w:t>Заявление и перечень документов принятых от заявителя</w:t>
      </w:r>
    </w:p>
    <w:p w:rsidR="00C76FA6" w:rsidRDefault="00C76FA6" w:rsidP="00C76FA6">
      <w:pPr>
        <w:pStyle w:val="ConsPlusNormal"/>
        <w:jc w:val="center"/>
      </w:pPr>
      <w:r>
        <w:t>на выдачу удостоверения о праве на льготы</w:t>
      </w:r>
    </w:p>
    <w:p w:rsidR="00C76FA6" w:rsidRDefault="00C76FA6" w:rsidP="00C76FA6">
      <w:pPr>
        <w:pStyle w:val="ConsPlusNormal"/>
        <w:jc w:val="center"/>
      </w:pPr>
    </w:p>
    <w:p w:rsidR="00C76FA6" w:rsidRDefault="00C76FA6" w:rsidP="00C76FA6">
      <w:pPr>
        <w:pStyle w:val="ConsPlusNormal"/>
        <w:ind w:firstLine="540"/>
        <w:jc w:val="both"/>
      </w:pPr>
      <w:r>
        <w:t>от _________________________________________________________</w:t>
      </w:r>
    </w:p>
    <w:p w:rsidR="00C76FA6" w:rsidRDefault="00C76FA6" w:rsidP="00C76FA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42"/>
        <w:gridCol w:w="1701"/>
        <w:gridCol w:w="3949"/>
        <w:gridCol w:w="1928"/>
      </w:tblGrid>
      <w:tr w:rsidR="00C76FA6" w:rsidTr="00574220">
        <w:tc>
          <w:tcPr>
            <w:tcW w:w="1242" w:type="dxa"/>
          </w:tcPr>
          <w:p w:rsidR="00C76FA6" w:rsidRDefault="00C76FA6" w:rsidP="00574220">
            <w:pPr>
              <w:pStyle w:val="ConsPlusNormal"/>
              <w:jc w:val="center"/>
            </w:pPr>
            <w:r>
              <w:t>Ф.И.О.</w:t>
            </w:r>
          </w:p>
        </w:tc>
        <w:tc>
          <w:tcPr>
            <w:tcW w:w="1701" w:type="dxa"/>
          </w:tcPr>
          <w:p w:rsidR="00C76FA6" w:rsidRDefault="00C76FA6" w:rsidP="00574220">
            <w:pPr>
              <w:pStyle w:val="ConsPlusNormal"/>
              <w:jc w:val="center"/>
            </w:pPr>
            <w:r>
              <w:t>Адрес</w:t>
            </w:r>
          </w:p>
        </w:tc>
        <w:tc>
          <w:tcPr>
            <w:tcW w:w="3949" w:type="dxa"/>
          </w:tcPr>
          <w:p w:rsidR="00C76FA6" w:rsidRDefault="00C76FA6" w:rsidP="00574220">
            <w:pPr>
              <w:pStyle w:val="ConsPlusNormal"/>
              <w:jc w:val="center"/>
            </w:pPr>
            <w:r>
              <w:t>N регистрации заявления и других документов</w:t>
            </w:r>
          </w:p>
        </w:tc>
        <w:tc>
          <w:tcPr>
            <w:tcW w:w="1928" w:type="dxa"/>
          </w:tcPr>
          <w:p w:rsidR="00C76FA6" w:rsidRDefault="00C76FA6" w:rsidP="00574220">
            <w:pPr>
              <w:pStyle w:val="ConsPlusNormal"/>
              <w:jc w:val="center"/>
            </w:pPr>
            <w:r>
              <w:t>Дата и подпись</w:t>
            </w:r>
          </w:p>
        </w:tc>
      </w:tr>
      <w:tr w:rsidR="00C76FA6" w:rsidTr="00574220">
        <w:tc>
          <w:tcPr>
            <w:tcW w:w="1242" w:type="dxa"/>
          </w:tcPr>
          <w:p w:rsidR="00C76FA6" w:rsidRDefault="00C76FA6" w:rsidP="00574220">
            <w:pPr>
              <w:pStyle w:val="ConsPlusNormal"/>
              <w:jc w:val="center"/>
            </w:pPr>
            <w:r>
              <w:lastRenderedPageBreak/>
              <w:t>1</w:t>
            </w:r>
          </w:p>
        </w:tc>
        <w:tc>
          <w:tcPr>
            <w:tcW w:w="1701" w:type="dxa"/>
          </w:tcPr>
          <w:p w:rsidR="00C76FA6" w:rsidRDefault="00C76FA6" w:rsidP="00574220">
            <w:pPr>
              <w:pStyle w:val="ConsPlusNormal"/>
              <w:jc w:val="center"/>
            </w:pPr>
            <w:r>
              <w:t>2</w:t>
            </w:r>
          </w:p>
        </w:tc>
        <w:tc>
          <w:tcPr>
            <w:tcW w:w="3949" w:type="dxa"/>
          </w:tcPr>
          <w:p w:rsidR="00C76FA6" w:rsidRDefault="00C76FA6" w:rsidP="00574220">
            <w:pPr>
              <w:pStyle w:val="ConsPlusNormal"/>
              <w:jc w:val="center"/>
            </w:pPr>
            <w:r>
              <w:t>3</w:t>
            </w:r>
          </w:p>
        </w:tc>
        <w:tc>
          <w:tcPr>
            <w:tcW w:w="1928" w:type="dxa"/>
          </w:tcPr>
          <w:p w:rsidR="00C76FA6" w:rsidRDefault="00C76FA6" w:rsidP="00574220">
            <w:pPr>
              <w:pStyle w:val="ConsPlusNormal"/>
              <w:jc w:val="center"/>
            </w:pPr>
            <w:r>
              <w:t>4</w:t>
            </w:r>
          </w:p>
        </w:tc>
      </w:tr>
    </w:tbl>
    <w:p w:rsidR="00C76FA6" w:rsidRDefault="00C76FA6" w:rsidP="00C76FA6">
      <w:pPr>
        <w:pStyle w:val="ConsPlusNormal"/>
        <w:jc w:val="both"/>
      </w:pPr>
    </w:p>
    <w:p w:rsidR="00C76FA6" w:rsidRDefault="00C76FA6" w:rsidP="00C76FA6">
      <w:pPr>
        <w:pStyle w:val="ConsPlusNormal"/>
        <w:jc w:val="both"/>
      </w:pPr>
    </w:p>
    <w:p w:rsidR="00C76FA6" w:rsidRDefault="00C76FA6" w:rsidP="00C76FA6">
      <w:pPr>
        <w:pStyle w:val="ConsPlusNormal"/>
        <w:jc w:val="both"/>
      </w:pPr>
    </w:p>
    <w:p w:rsidR="00C76FA6" w:rsidRDefault="00C76FA6" w:rsidP="00C76FA6">
      <w:pPr>
        <w:pStyle w:val="ConsPlusNormal"/>
        <w:jc w:val="both"/>
      </w:pPr>
    </w:p>
    <w:p w:rsidR="00C76FA6" w:rsidRDefault="00C76FA6" w:rsidP="00C76FA6">
      <w:pPr>
        <w:pStyle w:val="ConsPlusNormal"/>
        <w:jc w:val="both"/>
      </w:pPr>
    </w:p>
    <w:p w:rsidR="00C76FA6" w:rsidRDefault="00C76FA6" w:rsidP="00C76FA6">
      <w:pPr>
        <w:pStyle w:val="ConsPlusNormal"/>
        <w:jc w:val="right"/>
        <w:outlineLvl w:val="1"/>
      </w:pPr>
      <w:r>
        <w:t>Приложение N 2</w:t>
      </w:r>
    </w:p>
    <w:p w:rsidR="00C76FA6" w:rsidRDefault="00C76FA6" w:rsidP="00C76FA6">
      <w:pPr>
        <w:pStyle w:val="ConsPlusNormal"/>
        <w:jc w:val="right"/>
      </w:pPr>
      <w:r>
        <w:t>к Административному регламенту</w:t>
      </w:r>
    </w:p>
    <w:p w:rsidR="00C76FA6" w:rsidRDefault="00C76FA6" w:rsidP="00C76FA6">
      <w:pPr>
        <w:pStyle w:val="ConsPlusNormal"/>
        <w:jc w:val="right"/>
      </w:pPr>
      <w:r>
        <w:t>"Выдача гражданам удостоверения</w:t>
      </w:r>
    </w:p>
    <w:p w:rsidR="00C76FA6" w:rsidRDefault="00C76FA6" w:rsidP="00C76FA6">
      <w:pPr>
        <w:pStyle w:val="ConsPlusNormal"/>
        <w:jc w:val="right"/>
      </w:pPr>
      <w:r>
        <w:t>инвалида ВОВ, удостоверения</w:t>
      </w:r>
    </w:p>
    <w:p w:rsidR="00C76FA6" w:rsidRDefault="00C76FA6" w:rsidP="00C76FA6">
      <w:pPr>
        <w:pStyle w:val="ConsPlusNormal"/>
        <w:jc w:val="right"/>
      </w:pPr>
      <w:r>
        <w:t>ветерана ВОВ, удостоверения</w:t>
      </w:r>
    </w:p>
    <w:p w:rsidR="00C76FA6" w:rsidRDefault="00C76FA6" w:rsidP="00C76FA6">
      <w:pPr>
        <w:pStyle w:val="ConsPlusNormal"/>
        <w:jc w:val="right"/>
      </w:pPr>
      <w:r>
        <w:t>ветерана ВОВ, удостоверения инвалида</w:t>
      </w:r>
    </w:p>
    <w:p w:rsidR="00C76FA6" w:rsidRDefault="00C76FA6" w:rsidP="00C76FA6">
      <w:pPr>
        <w:pStyle w:val="ConsPlusNormal"/>
        <w:jc w:val="right"/>
      </w:pPr>
      <w:r>
        <w:t>о праве на льготы и удостоверения</w:t>
      </w:r>
    </w:p>
    <w:p w:rsidR="00C76FA6" w:rsidRDefault="00C76FA6" w:rsidP="00C76FA6">
      <w:pPr>
        <w:pStyle w:val="ConsPlusNormal"/>
        <w:jc w:val="right"/>
      </w:pPr>
      <w:r>
        <w:t>о праве на льготы членам семей погибших</w:t>
      </w:r>
    </w:p>
    <w:p w:rsidR="00C76FA6" w:rsidRDefault="00C76FA6" w:rsidP="00C76FA6">
      <w:pPr>
        <w:pStyle w:val="ConsPlusNormal"/>
        <w:jc w:val="right"/>
      </w:pPr>
      <w:r>
        <w:t>(умерших) инвалидов ВОВ, участников</w:t>
      </w:r>
    </w:p>
    <w:p w:rsidR="00C76FA6" w:rsidRDefault="00C76FA6" w:rsidP="00C76FA6">
      <w:pPr>
        <w:pStyle w:val="ConsPlusNormal"/>
        <w:jc w:val="right"/>
      </w:pPr>
      <w:r>
        <w:t>ВОВ, ветеранов боевых действий</w:t>
      </w:r>
    </w:p>
    <w:p w:rsidR="00C76FA6" w:rsidRDefault="00C76FA6" w:rsidP="00C76FA6">
      <w:pPr>
        <w:pStyle w:val="ConsPlusNormal"/>
        <w:jc w:val="right"/>
      </w:pPr>
      <w:r>
        <w:t>и погибших военнослужащих",</w:t>
      </w:r>
    </w:p>
    <w:p w:rsidR="00C76FA6" w:rsidRDefault="00C76FA6" w:rsidP="00C76FA6">
      <w:pPr>
        <w:pStyle w:val="ConsPlusNormal"/>
        <w:jc w:val="right"/>
      </w:pPr>
      <w:proofErr w:type="gramStart"/>
      <w:r>
        <w:t>утвержденному</w:t>
      </w:r>
      <w:proofErr w:type="gramEnd"/>
      <w:r>
        <w:t xml:space="preserve"> приказом</w:t>
      </w:r>
    </w:p>
    <w:p w:rsidR="00C76FA6" w:rsidRDefault="00C76FA6" w:rsidP="00C76FA6">
      <w:pPr>
        <w:pStyle w:val="ConsPlusNormal"/>
        <w:jc w:val="right"/>
      </w:pPr>
      <w:r>
        <w:t>Министерства труда и социальной защиты</w:t>
      </w:r>
    </w:p>
    <w:p w:rsidR="00C76FA6" w:rsidRDefault="00C76FA6" w:rsidP="00C76FA6">
      <w:pPr>
        <w:pStyle w:val="ConsPlusNormal"/>
        <w:jc w:val="right"/>
      </w:pPr>
      <w:r>
        <w:t>Кабардино-Балкарской Республики</w:t>
      </w:r>
    </w:p>
    <w:p w:rsidR="00C76FA6" w:rsidRDefault="00C76FA6" w:rsidP="00C76FA6">
      <w:pPr>
        <w:pStyle w:val="ConsPlusNormal"/>
        <w:jc w:val="right"/>
      </w:pPr>
      <w:r>
        <w:t>от 15 октября 2019 г. N 302-П</w:t>
      </w:r>
    </w:p>
    <w:p w:rsidR="00C76FA6" w:rsidRDefault="00C76FA6" w:rsidP="00C76FA6">
      <w:pPr>
        <w:pStyle w:val="ConsPlusNormal"/>
        <w:jc w:val="both"/>
      </w:pPr>
    </w:p>
    <w:p w:rsidR="00C76FA6" w:rsidRDefault="00C76FA6" w:rsidP="00C76FA6">
      <w:pPr>
        <w:pStyle w:val="ConsPlusNormal"/>
        <w:jc w:val="center"/>
      </w:pPr>
      <w:bookmarkStart w:id="19" w:name="P687"/>
      <w:bookmarkEnd w:id="19"/>
      <w:r>
        <w:t>Книга</w:t>
      </w:r>
    </w:p>
    <w:p w:rsidR="00C76FA6" w:rsidRDefault="00C76FA6" w:rsidP="00C76FA6">
      <w:pPr>
        <w:pStyle w:val="ConsPlusNormal"/>
        <w:jc w:val="center"/>
      </w:pPr>
      <w:r>
        <w:t>учета выдачи гражданам удостоверения о праве на льготы</w:t>
      </w:r>
    </w:p>
    <w:p w:rsidR="00C76FA6" w:rsidRDefault="00C76FA6" w:rsidP="00C76FA6">
      <w:pPr>
        <w:pStyle w:val="ConsPlusNormal"/>
        <w:jc w:val="both"/>
      </w:pPr>
    </w:p>
    <w:p w:rsidR="00C76FA6" w:rsidRDefault="00C76FA6" w:rsidP="00C76FA6">
      <w:pPr>
        <w:pStyle w:val="ConsPlusNormal"/>
        <w:ind w:firstLine="540"/>
        <w:jc w:val="both"/>
      </w:pPr>
      <w:proofErr w:type="gramStart"/>
      <w:r>
        <w:t>(инвалидам Великой Отечественной войны, участникам Великой Отечественной войны, инвалидам боевых действий, инвалидам вследствие ранения, контузии или увечья, полученных при исполнении обязанностей военной службы (служебных обязанностей), то есть при наличии формулировки инвалидности "военная травма"), членам семей погибших (умерших) инвалидов Великой Отечественной войны, участников Великой Отечественной войны, ветеранов боевых действий и погибших военнослужащих.</w:t>
      </w:r>
      <w:proofErr w:type="gramEnd"/>
    </w:p>
    <w:p w:rsidR="00C76FA6" w:rsidRDefault="00C76FA6" w:rsidP="00C76FA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474"/>
        <w:gridCol w:w="907"/>
        <w:gridCol w:w="1757"/>
        <w:gridCol w:w="964"/>
        <w:gridCol w:w="1531"/>
        <w:gridCol w:w="1757"/>
      </w:tblGrid>
      <w:tr w:rsidR="00C76FA6" w:rsidTr="00574220">
        <w:tc>
          <w:tcPr>
            <w:tcW w:w="624" w:type="dxa"/>
          </w:tcPr>
          <w:p w:rsidR="00C76FA6" w:rsidRDefault="00C76FA6" w:rsidP="00574220">
            <w:pPr>
              <w:pStyle w:val="ConsPlusNormal"/>
              <w:jc w:val="center"/>
            </w:pPr>
            <w:r>
              <w:t>N/N</w:t>
            </w:r>
          </w:p>
        </w:tc>
        <w:tc>
          <w:tcPr>
            <w:tcW w:w="1474" w:type="dxa"/>
          </w:tcPr>
          <w:p w:rsidR="00C76FA6" w:rsidRDefault="00C76FA6" w:rsidP="00574220">
            <w:pPr>
              <w:pStyle w:val="ConsPlusNormal"/>
              <w:jc w:val="center"/>
            </w:pPr>
            <w:r>
              <w:t>Ф.И.О.</w:t>
            </w:r>
          </w:p>
          <w:p w:rsidR="00C76FA6" w:rsidRDefault="00C76FA6" w:rsidP="00574220">
            <w:pPr>
              <w:pStyle w:val="ConsPlusNormal"/>
              <w:jc w:val="center"/>
            </w:pPr>
            <w:r>
              <w:t>и паспортные данные</w:t>
            </w:r>
          </w:p>
        </w:tc>
        <w:tc>
          <w:tcPr>
            <w:tcW w:w="907" w:type="dxa"/>
          </w:tcPr>
          <w:p w:rsidR="00C76FA6" w:rsidRDefault="00C76FA6" w:rsidP="00574220">
            <w:pPr>
              <w:pStyle w:val="ConsPlusNormal"/>
              <w:jc w:val="center"/>
            </w:pPr>
            <w:r>
              <w:t>Адрес</w:t>
            </w:r>
          </w:p>
        </w:tc>
        <w:tc>
          <w:tcPr>
            <w:tcW w:w="1757" w:type="dxa"/>
          </w:tcPr>
          <w:p w:rsidR="00C76FA6" w:rsidRDefault="00C76FA6" w:rsidP="00574220">
            <w:pPr>
              <w:pStyle w:val="ConsPlusNormal"/>
              <w:jc w:val="center"/>
            </w:pPr>
            <w:r>
              <w:t>Серия и номер</w:t>
            </w:r>
          </w:p>
          <w:p w:rsidR="00C76FA6" w:rsidRDefault="00C76FA6" w:rsidP="00574220">
            <w:pPr>
              <w:pStyle w:val="ConsPlusNormal"/>
              <w:jc w:val="center"/>
            </w:pPr>
            <w:r>
              <w:t>удостоверения на льготы</w:t>
            </w:r>
          </w:p>
        </w:tc>
        <w:tc>
          <w:tcPr>
            <w:tcW w:w="964" w:type="dxa"/>
          </w:tcPr>
          <w:p w:rsidR="00C76FA6" w:rsidRDefault="00C76FA6" w:rsidP="00574220">
            <w:pPr>
              <w:pStyle w:val="ConsPlusNormal"/>
              <w:jc w:val="center"/>
            </w:pPr>
            <w:r>
              <w:t>Дата</w:t>
            </w:r>
          </w:p>
          <w:p w:rsidR="00C76FA6" w:rsidRDefault="00C76FA6" w:rsidP="00574220">
            <w:pPr>
              <w:pStyle w:val="ConsPlusNormal"/>
              <w:jc w:val="center"/>
            </w:pPr>
            <w:r>
              <w:t>выдачи</w:t>
            </w:r>
          </w:p>
        </w:tc>
        <w:tc>
          <w:tcPr>
            <w:tcW w:w="1531" w:type="dxa"/>
          </w:tcPr>
          <w:p w:rsidR="00C76FA6" w:rsidRDefault="00C76FA6" w:rsidP="00574220">
            <w:pPr>
              <w:pStyle w:val="ConsPlusNormal"/>
              <w:jc w:val="center"/>
            </w:pPr>
            <w:r>
              <w:t>Роспись специалиста</w:t>
            </w:r>
          </w:p>
        </w:tc>
        <w:tc>
          <w:tcPr>
            <w:tcW w:w="1757" w:type="dxa"/>
          </w:tcPr>
          <w:p w:rsidR="00C76FA6" w:rsidRDefault="00C76FA6" w:rsidP="00574220">
            <w:pPr>
              <w:pStyle w:val="ConsPlusNormal"/>
              <w:jc w:val="center"/>
            </w:pPr>
            <w:r>
              <w:t>Роспись получателя удостоверения</w:t>
            </w:r>
          </w:p>
        </w:tc>
      </w:tr>
      <w:tr w:rsidR="00C76FA6" w:rsidTr="00574220">
        <w:tc>
          <w:tcPr>
            <w:tcW w:w="624" w:type="dxa"/>
          </w:tcPr>
          <w:p w:rsidR="00C76FA6" w:rsidRDefault="00C76FA6" w:rsidP="00574220">
            <w:pPr>
              <w:pStyle w:val="ConsPlusNormal"/>
            </w:pPr>
          </w:p>
        </w:tc>
        <w:tc>
          <w:tcPr>
            <w:tcW w:w="1474" w:type="dxa"/>
          </w:tcPr>
          <w:p w:rsidR="00C76FA6" w:rsidRDefault="00C76FA6" w:rsidP="00574220">
            <w:pPr>
              <w:pStyle w:val="ConsPlusNormal"/>
            </w:pPr>
          </w:p>
        </w:tc>
        <w:tc>
          <w:tcPr>
            <w:tcW w:w="907" w:type="dxa"/>
          </w:tcPr>
          <w:p w:rsidR="00C76FA6" w:rsidRDefault="00C76FA6" w:rsidP="00574220">
            <w:pPr>
              <w:pStyle w:val="ConsPlusNormal"/>
            </w:pPr>
          </w:p>
        </w:tc>
        <w:tc>
          <w:tcPr>
            <w:tcW w:w="1757" w:type="dxa"/>
          </w:tcPr>
          <w:p w:rsidR="00C76FA6" w:rsidRDefault="00C76FA6" w:rsidP="00574220">
            <w:pPr>
              <w:pStyle w:val="ConsPlusNormal"/>
            </w:pPr>
          </w:p>
        </w:tc>
        <w:tc>
          <w:tcPr>
            <w:tcW w:w="964" w:type="dxa"/>
          </w:tcPr>
          <w:p w:rsidR="00C76FA6" w:rsidRDefault="00C76FA6" w:rsidP="00574220">
            <w:pPr>
              <w:pStyle w:val="ConsPlusNormal"/>
            </w:pPr>
          </w:p>
        </w:tc>
        <w:tc>
          <w:tcPr>
            <w:tcW w:w="1531" w:type="dxa"/>
          </w:tcPr>
          <w:p w:rsidR="00C76FA6" w:rsidRDefault="00C76FA6" w:rsidP="00574220">
            <w:pPr>
              <w:pStyle w:val="ConsPlusNormal"/>
            </w:pPr>
          </w:p>
        </w:tc>
        <w:tc>
          <w:tcPr>
            <w:tcW w:w="1757" w:type="dxa"/>
          </w:tcPr>
          <w:p w:rsidR="00C76FA6" w:rsidRDefault="00C76FA6" w:rsidP="00574220">
            <w:pPr>
              <w:pStyle w:val="ConsPlusNormal"/>
            </w:pPr>
          </w:p>
        </w:tc>
      </w:tr>
    </w:tbl>
    <w:p w:rsidR="00C76FA6" w:rsidRDefault="00C76FA6" w:rsidP="00C76FA6">
      <w:pPr>
        <w:pStyle w:val="ConsPlusNormal"/>
        <w:jc w:val="both"/>
      </w:pPr>
    </w:p>
    <w:p w:rsidR="00C76FA6" w:rsidRDefault="00C76FA6" w:rsidP="00C76FA6">
      <w:pPr>
        <w:pStyle w:val="ConsPlusNormal"/>
        <w:jc w:val="both"/>
      </w:pPr>
    </w:p>
    <w:p w:rsidR="00C76FA6" w:rsidRDefault="00C76FA6" w:rsidP="00C76FA6">
      <w:pPr>
        <w:pStyle w:val="ConsPlusNormal"/>
        <w:jc w:val="both"/>
      </w:pPr>
    </w:p>
    <w:p w:rsidR="00C76FA6" w:rsidRDefault="00C76FA6" w:rsidP="00C76FA6">
      <w:pPr>
        <w:pStyle w:val="ConsPlusNormal"/>
        <w:jc w:val="both"/>
      </w:pPr>
    </w:p>
    <w:p w:rsidR="00C76FA6" w:rsidRDefault="00C76FA6" w:rsidP="00C76FA6">
      <w:pPr>
        <w:pStyle w:val="ConsPlusNormal"/>
        <w:jc w:val="both"/>
      </w:pPr>
    </w:p>
    <w:p w:rsidR="00C76FA6" w:rsidRDefault="00C76FA6" w:rsidP="00C76FA6">
      <w:pPr>
        <w:pStyle w:val="ConsPlusNormal"/>
        <w:jc w:val="right"/>
        <w:outlineLvl w:val="1"/>
      </w:pPr>
      <w:r>
        <w:t>Приложение N 3</w:t>
      </w:r>
    </w:p>
    <w:p w:rsidR="00C76FA6" w:rsidRDefault="00C76FA6" w:rsidP="00C76FA6">
      <w:pPr>
        <w:pStyle w:val="ConsPlusNormal"/>
        <w:jc w:val="right"/>
      </w:pPr>
      <w:r>
        <w:t>к Административному регламенту</w:t>
      </w:r>
    </w:p>
    <w:p w:rsidR="00C76FA6" w:rsidRDefault="00C76FA6" w:rsidP="00C76FA6">
      <w:pPr>
        <w:pStyle w:val="ConsPlusNormal"/>
        <w:jc w:val="right"/>
      </w:pPr>
      <w:r>
        <w:t>"Выдача гражданам удостоверения</w:t>
      </w:r>
    </w:p>
    <w:p w:rsidR="00C76FA6" w:rsidRDefault="00C76FA6" w:rsidP="00C76FA6">
      <w:pPr>
        <w:pStyle w:val="ConsPlusNormal"/>
        <w:jc w:val="right"/>
      </w:pPr>
      <w:r>
        <w:t>инвалида ВОВ, удостоверения</w:t>
      </w:r>
    </w:p>
    <w:p w:rsidR="00C76FA6" w:rsidRDefault="00C76FA6" w:rsidP="00C76FA6">
      <w:pPr>
        <w:pStyle w:val="ConsPlusNormal"/>
        <w:jc w:val="right"/>
      </w:pPr>
      <w:r>
        <w:t>ветерана ВОВ, удостоверения</w:t>
      </w:r>
    </w:p>
    <w:p w:rsidR="00C76FA6" w:rsidRDefault="00C76FA6" w:rsidP="00C76FA6">
      <w:pPr>
        <w:pStyle w:val="ConsPlusNormal"/>
        <w:jc w:val="right"/>
      </w:pPr>
      <w:r>
        <w:t>ветерана ВОВ, удостоверения инвалида</w:t>
      </w:r>
    </w:p>
    <w:p w:rsidR="00C76FA6" w:rsidRDefault="00C76FA6" w:rsidP="00C76FA6">
      <w:pPr>
        <w:pStyle w:val="ConsPlusNormal"/>
        <w:jc w:val="right"/>
      </w:pPr>
      <w:r>
        <w:t>о праве на льготы и удостоверения</w:t>
      </w:r>
    </w:p>
    <w:p w:rsidR="00C76FA6" w:rsidRDefault="00C76FA6" w:rsidP="00C76FA6">
      <w:pPr>
        <w:pStyle w:val="ConsPlusNormal"/>
        <w:jc w:val="right"/>
      </w:pPr>
      <w:r>
        <w:t>о праве на льготы членам семей погибших</w:t>
      </w:r>
    </w:p>
    <w:p w:rsidR="00C76FA6" w:rsidRDefault="00C76FA6" w:rsidP="00C76FA6">
      <w:pPr>
        <w:pStyle w:val="ConsPlusNormal"/>
        <w:jc w:val="right"/>
      </w:pPr>
      <w:r>
        <w:t>(умерших) инвалидов ВОВ, участников</w:t>
      </w:r>
    </w:p>
    <w:p w:rsidR="00C76FA6" w:rsidRDefault="00C76FA6" w:rsidP="00C76FA6">
      <w:pPr>
        <w:pStyle w:val="ConsPlusNormal"/>
        <w:jc w:val="right"/>
      </w:pPr>
      <w:r>
        <w:t>ВОВ, ветеранов боевых действий</w:t>
      </w:r>
    </w:p>
    <w:p w:rsidR="00C76FA6" w:rsidRDefault="00C76FA6" w:rsidP="00C76FA6">
      <w:pPr>
        <w:pStyle w:val="ConsPlusNormal"/>
        <w:jc w:val="right"/>
      </w:pPr>
      <w:r>
        <w:lastRenderedPageBreak/>
        <w:t>и погибших военнослужащих",</w:t>
      </w:r>
    </w:p>
    <w:p w:rsidR="00C76FA6" w:rsidRDefault="00C76FA6" w:rsidP="00C76FA6">
      <w:pPr>
        <w:pStyle w:val="ConsPlusNormal"/>
        <w:jc w:val="right"/>
      </w:pPr>
      <w:proofErr w:type="gramStart"/>
      <w:r>
        <w:t>утвержденному</w:t>
      </w:r>
      <w:proofErr w:type="gramEnd"/>
      <w:r>
        <w:t xml:space="preserve"> приказом</w:t>
      </w:r>
    </w:p>
    <w:p w:rsidR="00C76FA6" w:rsidRDefault="00C76FA6" w:rsidP="00C76FA6">
      <w:pPr>
        <w:pStyle w:val="ConsPlusNormal"/>
        <w:jc w:val="right"/>
      </w:pPr>
      <w:r>
        <w:t>Министерства труда и социальной защиты</w:t>
      </w:r>
    </w:p>
    <w:p w:rsidR="00C76FA6" w:rsidRDefault="00C76FA6" w:rsidP="00C76FA6">
      <w:pPr>
        <w:pStyle w:val="ConsPlusNormal"/>
        <w:jc w:val="right"/>
      </w:pPr>
      <w:r>
        <w:t>Кабардино-Балкарской Республики</w:t>
      </w:r>
    </w:p>
    <w:p w:rsidR="00C76FA6" w:rsidRDefault="00C76FA6" w:rsidP="00C76FA6">
      <w:pPr>
        <w:pStyle w:val="ConsPlusNormal"/>
        <w:jc w:val="right"/>
      </w:pPr>
      <w:r>
        <w:t>от 15 октября 2019 г. N 302-П</w:t>
      </w:r>
    </w:p>
    <w:p w:rsidR="00C76FA6" w:rsidRDefault="00C76FA6" w:rsidP="00C76FA6">
      <w:pPr>
        <w:pStyle w:val="ConsPlusNormal"/>
        <w:jc w:val="both"/>
      </w:pPr>
    </w:p>
    <w:p w:rsidR="00C76FA6" w:rsidRDefault="00C76FA6" w:rsidP="00C76FA6">
      <w:pPr>
        <w:pStyle w:val="ConsPlusNonformat"/>
        <w:jc w:val="both"/>
      </w:pPr>
      <w:bookmarkStart w:id="20" w:name="P730"/>
      <w:bookmarkEnd w:id="20"/>
      <w:r>
        <w:t xml:space="preserve">                                УВЕДОМЛЕНИЕ</w:t>
      </w:r>
    </w:p>
    <w:p w:rsidR="00C76FA6" w:rsidRDefault="00C76FA6" w:rsidP="00C76FA6">
      <w:pPr>
        <w:pStyle w:val="ConsPlusNonformat"/>
        <w:jc w:val="both"/>
      </w:pPr>
      <w:r>
        <w:t xml:space="preserve">                  о предоставлении государственной услуги</w:t>
      </w:r>
    </w:p>
    <w:p w:rsidR="00C76FA6" w:rsidRDefault="00C76FA6" w:rsidP="00C76FA6">
      <w:pPr>
        <w:pStyle w:val="ConsPlusNonformat"/>
        <w:jc w:val="both"/>
      </w:pPr>
    </w:p>
    <w:p w:rsidR="00C76FA6" w:rsidRDefault="00C76FA6" w:rsidP="00C76FA6">
      <w:pPr>
        <w:pStyle w:val="ConsPlusNonformat"/>
        <w:jc w:val="both"/>
      </w:pPr>
      <w:r>
        <w:t>N ________</w:t>
      </w:r>
    </w:p>
    <w:p w:rsidR="00C76FA6" w:rsidRDefault="00C76FA6" w:rsidP="00C76FA6">
      <w:pPr>
        <w:pStyle w:val="ConsPlusNonformat"/>
        <w:jc w:val="both"/>
      </w:pPr>
    </w:p>
    <w:p w:rsidR="00C76FA6" w:rsidRDefault="00C76FA6" w:rsidP="00C76FA6">
      <w:pPr>
        <w:pStyle w:val="ConsPlusNonformat"/>
        <w:jc w:val="both"/>
      </w:pPr>
      <w:r>
        <w:t>от ___________</w:t>
      </w:r>
    </w:p>
    <w:p w:rsidR="00C76FA6" w:rsidRDefault="00C76FA6" w:rsidP="00C76FA6">
      <w:pPr>
        <w:pStyle w:val="ConsPlusNonformat"/>
        <w:jc w:val="both"/>
      </w:pPr>
    </w:p>
    <w:p w:rsidR="00C76FA6" w:rsidRDefault="00C76FA6" w:rsidP="00C76FA6">
      <w:pPr>
        <w:pStyle w:val="ConsPlusNonformat"/>
        <w:jc w:val="both"/>
      </w:pPr>
      <w:r>
        <w:t>__________________________________________________________________________,</w:t>
      </w:r>
    </w:p>
    <w:p w:rsidR="00C76FA6" w:rsidRDefault="00C76FA6" w:rsidP="00C76FA6">
      <w:pPr>
        <w:pStyle w:val="ConsPlusNonformat"/>
        <w:jc w:val="both"/>
      </w:pPr>
      <w:r>
        <w:t xml:space="preserve">                          (уполномоченный орган)</w:t>
      </w:r>
    </w:p>
    <w:p w:rsidR="00C76FA6" w:rsidRDefault="00C76FA6" w:rsidP="00C76FA6">
      <w:pPr>
        <w:pStyle w:val="ConsPlusNonformat"/>
        <w:jc w:val="both"/>
      </w:pPr>
      <w:r>
        <w:t>Рассмотрев заявление _____________________________________________________,</w:t>
      </w:r>
    </w:p>
    <w:p w:rsidR="00C76FA6" w:rsidRDefault="00C76FA6" w:rsidP="00C76FA6">
      <w:pPr>
        <w:pStyle w:val="ConsPlusNonformat"/>
        <w:jc w:val="both"/>
      </w:pPr>
      <w:r>
        <w:t xml:space="preserve">                            (Ф.И.О. гражданина)</w:t>
      </w:r>
    </w:p>
    <w:p w:rsidR="00C76FA6" w:rsidRDefault="00C76FA6" w:rsidP="00C76FA6">
      <w:pPr>
        <w:pStyle w:val="ConsPlusNonformat"/>
        <w:jc w:val="both"/>
      </w:pPr>
      <w:r>
        <w:t>Принял решение о выдаче Вам льготного удостоверения _______________________</w:t>
      </w:r>
    </w:p>
    <w:p w:rsidR="00C76FA6" w:rsidRDefault="00C76FA6" w:rsidP="00C76FA6">
      <w:pPr>
        <w:pStyle w:val="ConsPlusNonformat"/>
        <w:jc w:val="both"/>
      </w:pPr>
      <w:r>
        <w:t>_____________________________________________________________________.</w:t>
      </w:r>
    </w:p>
    <w:p w:rsidR="00C76FA6" w:rsidRDefault="00C76FA6" w:rsidP="00C76FA6">
      <w:pPr>
        <w:pStyle w:val="ConsPlusNonformat"/>
        <w:jc w:val="both"/>
      </w:pPr>
      <w:r>
        <w:t xml:space="preserve">    Сообщаем, что в срок </w:t>
      </w:r>
      <w:proofErr w:type="gramStart"/>
      <w:r>
        <w:t>до</w:t>
      </w:r>
      <w:proofErr w:type="gramEnd"/>
      <w:r>
        <w:t xml:space="preserve"> ________ </w:t>
      </w:r>
      <w:proofErr w:type="gramStart"/>
      <w:r>
        <w:t>в</w:t>
      </w:r>
      <w:proofErr w:type="gramEnd"/>
      <w:r>
        <w:t xml:space="preserve"> Центре труда, занятости и социальной</w:t>
      </w:r>
    </w:p>
    <w:p w:rsidR="00C76FA6" w:rsidRDefault="00C76FA6" w:rsidP="00C76FA6">
      <w:pPr>
        <w:pStyle w:val="ConsPlusNonformat"/>
        <w:jc w:val="both"/>
      </w:pPr>
      <w:r>
        <w:t>защиты по месту жительства Вам будет выдано льготное удостоверение.</w:t>
      </w:r>
    </w:p>
    <w:p w:rsidR="00C76FA6" w:rsidRDefault="00C76FA6" w:rsidP="00C76FA6">
      <w:pPr>
        <w:pStyle w:val="ConsPlusNonformat"/>
        <w:jc w:val="both"/>
      </w:pPr>
    </w:p>
    <w:p w:rsidR="00C76FA6" w:rsidRDefault="00C76FA6" w:rsidP="00C76FA6">
      <w:pPr>
        <w:pStyle w:val="ConsPlusNonformat"/>
        <w:jc w:val="both"/>
      </w:pPr>
      <w:r>
        <w:t>_________________ __________________________________</w:t>
      </w:r>
    </w:p>
    <w:p w:rsidR="00C76FA6" w:rsidRDefault="00C76FA6" w:rsidP="00C76FA6">
      <w:pPr>
        <w:pStyle w:val="ConsPlusNonformat"/>
        <w:jc w:val="both"/>
      </w:pPr>
      <w:r>
        <w:t xml:space="preserve">    (подпись)           (расшифровка подписи)</w:t>
      </w:r>
    </w:p>
    <w:p w:rsidR="00C76FA6" w:rsidRDefault="00C76FA6" w:rsidP="00C76FA6">
      <w:pPr>
        <w:pStyle w:val="ConsPlusNormal"/>
        <w:jc w:val="both"/>
      </w:pPr>
    </w:p>
    <w:p w:rsidR="00C76FA6" w:rsidRDefault="00C76FA6" w:rsidP="00C76FA6">
      <w:pPr>
        <w:pStyle w:val="ConsPlusNormal"/>
        <w:jc w:val="both"/>
      </w:pPr>
    </w:p>
    <w:p w:rsidR="00C76FA6" w:rsidRDefault="00C76FA6" w:rsidP="00C76FA6">
      <w:pPr>
        <w:pStyle w:val="ConsPlusNormal"/>
        <w:jc w:val="both"/>
      </w:pPr>
    </w:p>
    <w:p w:rsidR="00C76FA6" w:rsidRDefault="00C76FA6" w:rsidP="00C76FA6">
      <w:pPr>
        <w:pStyle w:val="ConsPlusNormal"/>
        <w:jc w:val="both"/>
      </w:pPr>
    </w:p>
    <w:p w:rsidR="00C76FA6" w:rsidRDefault="00C76FA6" w:rsidP="00C76FA6">
      <w:pPr>
        <w:pStyle w:val="ConsPlusNormal"/>
        <w:jc w:val="both"/>
      </w:pPr>
    </w:p>
    <w:p w:rsidR="00C76FA6" w:rsidRDefault="00C76FA6" w:rsidP="00C76FA6">
      <w:pPr>
        <w:pStyle w:val="ConsPlusNormal"/>
        <w:jc w:val="right"/>
        <w:outlineLvl w:val="1"/>
      </w:pPr>
      <w:r>
        <w:t>Приложение N 4</w:t>
      </w:r>
    </w:p>
    <w:p w:rsidR="00C76FA6" w:rsidRDefault="00C76FA6" w:rsidP="00C76FA6">
      <w:pPr>
        <w:pStyle w:val="ConsPlusNormal"/>
        <w:jc w:val="right"/>
      </w:pPr>
      <w:r>
        <w:t>к Административному регламенту</w:t>
      </w:r>
    </w:p>
    <w:p w:rsidR="00C76FA6" w:rsidRDefault="00C76FA6" w:rsidP="00C76FA6">
      <w:pPr>
        <w:pStyle w:val="ConsPlusNormal"/>
        <w:jc w:val="right"/>
      </w:pPr>
      <w:r>
        <w:t>"Выдача гражданам удостоверения</w:t>
      </w:r>
    </w:p>
    <w:p w:rsidR="00C76FA6" w:rsidRDefault="00C76FA6" w:rsidP="00C76FA6">
      <w:pPr>
        <w:pStyle w:val="ConsPlusNormal"/>
        <w:jc w:val="right"/>
      </w:pPr>
      <w:r>
        <w:t>инвалида ВОВ, удостоверения</w:t>
      </w:r>
    </w:p>
    <w:p w:rsidR="00C76FA6" w:rsidRDefault="00C76FA6" w:rsidP="00C76FA6">
      <w:pPr>
        <w:pStyle w:val="ConsPlusNormal"/>
        <w:jc w:val="right"/>
      </w:pPr>
      <w:r>
        <w:t>ветерана ВОВ, удостоверения</w:t>
      </w:r>
    </w:p>
    <w:p w:rsidR="00C76FA6" w:rsidRDefault="00C76FA6" w:rsidP="00C76FA6">
      <w:pPr>
        <w:pStyle w:val="ConsPlusNormal"/>
        <w:jc w:val="right"/>
      </w:pPr>
      <w:r>
        <w:t>ветерана ВОВ, удостоверения инвалида</w:t>
      </w:r>
    </w:p>
    <w:p w:rsidR="00C76FA6" w:rsidRDefault="00C76FA6" w:rsidP="00C76FA6">
      <w:pPr>
        <w:pStyle w:val="ConsPlusNormal"/>
        <w:jc w:val="right"/>
      </w:pPr>
      <w:r>
        <w:t>о праве на льготы и удостоверения</w:t>
      </w:r>
    </w:p>
    <w:p w:rsidR="00C76FA6" w:rsidRDefault="00C76FA6" w:rsidP="00C76FA6">
      <w:pPr>
        <w:pStyle w:val="ConsPlusNormal"/>
        <w:jc w:val="right"/>
      </w:pPr>
      <w:r>
        <w:t>о праве на льготы членам семей погибших</w:t>
      </w:r>
    </w:p>
    <w:p w:rsidR="00C76FA6" w:rsidRDefault="00C76FA6" w:rsidP="00C76FA6">
      <w:pPr>
        <w:pStyle w:val="ConsPlusNormal"/>
        <w:jc w:val="right"/>
      </w:pPr>
      <w:r>
        <w:t>(умерших) инвалидов ВОВ, участников</w:t>
      </w:r>
    </w:p>
    <w:p w:rsidR="00C76FA6" w:rsidRDefault="00C76FA6" w:rsidP="00C76FA6">
      <w:pPr>
        <w:pStyle w:val="ConsPlusNormal"/>
        <w:jc w:val="right"/>
      </w:pPr>
      <w:r>
        <w:t>ВОВ, ветеранов боевых действий</w:t>
      </w:r>
    </w:p>
    <w:p w:rsidR="00C76FA6" w:rsidRDefault="00C76FA6" w:rsidP="00C76FA6">
      <w:pPr>
        <w:pStyle w:val="ConsPlusNormal"/>
        <w:jc w:val="right"/>
      </w:pPr>
      <w:r>
        <w:t>и погибших военнослужащих",</w:t>
      </w:r>
    </w:p>
    <w:p w:rsidR="00C76FA6" w:rsidRDefault="00C76FA6" w:rsidP="00C76FA6">
      <w:pPr>
        <w:pStyle w:val="ConsPlusNormal"/>
        <w:jc w:val="right"/>
      </w:pPr>
      <w:proofErr w:type="gramStart"/>
      <w:r>
        <w:t>утвержденному</w:t>
      </w:r>
      <w:proofErr w:type="gramEnd"/>
      <w:r>
        <w:t xml:space="preserve"> приказом</w:t>
      </w:r>
    </w:p>
    <w:p w:rsidR="00C76FA6" w:rsidRDefault="00C76FA6" w:rsidP="00C76FA6">
      <w:pPr>
        <w:pStyle w:val="ConsPlusNormal"/>
        <w:jc w:val="right"/>
      </w:pPr>
      <w:r>
        <w:t>Министерства труда и социальной защиты</w:t>
      </w:r>
    </w:p>
    <w:p w:rsidR="00C76FA6" w:rsidRDefault="00C76FA6" w:rsidP="00C76FA6">
      <w:pPr>
        <w:pStyle w:val="ConsPlusNormal"/>
        <w:jc w:val="right"/>
      </w:pPr>
      <w:r>
        <w:t>Кабардино-Балкарской Республики</w:t>
      </w:r>
    </w:p>
    <w:p w:rsidR="00C76FA6" w:rsidRDefault="00C76FA6" w:rsidP="00C76FA6">
      <w:pPr>
        <w:pStyle w:val="ConsPlusNormal"/>
        <w:jc w:val="right"/>
      </w:pPr>
      <w:r>
        <w:t>от 15 октября 2019 г. N 302-П</w:t>
      </w:r>
    </w:p>
    <w:p w:rsidR="00C76FA6" w:rsidRDefault="00C76FA6" w:rsidP="00C76FA6">
      <w:pPr>
        <w:pStyle w:val="ConsPlusNormal"/>
        <w:jc w:val="both"/>
      </w:pPr>
    </w:p>
    <w:p w:rsidR="00C76FA6" w:rsidRDefault="00C76FA6" w:rsidP="00C76FA6">
      <w:pPr>
        <w:pStyle w:val="ConsPlusNonformat"/>
        <w:jc w:val="both"/>
      </w:pPr>
      <w:bookmarkStart w:id="21" w:name="P769"/>
      <w:bookmarkEnd w:id="21"/>
      <w:r>
        <w:t xml:space="preserve">                                УВЕДОМЛЕНИЕ</w:t>
      </w:r>
    </w:p>
    <w:p w:rsidR="00C76FA6" w:rsidRDefault="00C76FA6" w:rsidP="00C76FA6">
      <w:pPr>
        <w:pStyle w:val="ConsPlusNonformat"/>
        <w:jc w:val="both"/>
      </w:pPr>
      <w:r>
        <w:t xml:space="preserve">             об отказе в предоставлении государственной услуги</w:t>
      </w:r>
    </w:p>
    <w:p w:rsidR="00C76FA6" w:rsidRDefault="00C76FA6" w:rsidP="00C76FA6">
      <w:pPr>
        <w:pStyle w:val="ConsPlusNonformat"/>
        <w:jc w:val="both"/>
      </w:pPr>
    </w:p>
    <w:p w:rsidR="00C76FA6" w:rsidRDefault="00C76FA6" w:rsidP="00C76FA6">
      <w:pPr>
        <w:pStyle w:val="ConsPlusNonformat"/>
        <w:jc w:val="both"/>
      </w:pPr>
      <w:r>
        <w:t xml:space="preserve">    N ________</w:t>
      </w:r>
    </w:p>
    <w:p w:rsidR="00C76FA6" w:rsidRDefault="00C76FA6" w:rsidP="00C76FA6">
      <w:pPr>
        <w:pStyle w:val="ConsPlusNonformat"/>
        <w:jc w:val="both"/>
      </w:pPr>
    </w:p>
    <w:p w:rsidR="00C76FA6" w:rsidRDefault="00C76FA6" w:rsidP="00C76FA6">
      <w:pPr>
        <w:pStyle w:val="ConsPlusNonformat"/>
        <w:jc w:val="both"/>
      </w:pPr>
      <w:r>
        <w:t xml:space="preserve">    от ___________</w:t>
      </w:r>
    </w:p>
    <w:p w:rsidR="00C76FA6" w:rsidRDefault="00C76FA6" w:rsidP="00C76FA6">
      <w:pPr>
        <w:pStyle w:val="ConsPlusNonformat"/>
        <w:jc w:val="both"/>
      </w:pPr>
    </w:p>
    <w:p w:rsidR="00C76FA6" w:rsidRDefault="00C76FA6" w:rsidP="00C76FA6">
      <w:pPr>
        <w:pStyle w:val="ConsPlusNonformat"/>
        <w:jc w:val="both"/>
      </w:pPr>
      <w:r>
        <w:t>__________________________________________________________________________,</w:t>
      </w:r>
    </w:p>
    <w:p w:rsidR="00C76FA6" w:rsidRDefault="00C76FA6" w:rsidP="00C76FA6">
      <w:pPr>
        <w:pStyle w:val="ConsPlusNonformat"/>
        <w:jc w:val="both"/>
      </w:pPr>
      <w:r>
        <w:t xml:space="preserve">                          (уполномоченный орган)</w:t>
      </w:r>
    </w:p>
    <w:p w:rsidR="00C76FA6" w:rsidRDefault="00C76FA6" w:rsidP="00C76FA6">
      <w:pPr>
        <w:pStyle w:val="ConsPlusNonformat"/>
        <w:jc w:val="both"/>
      </w:pPr>
      <w:r>
        <w:t>Рассмотрев заявление _____________________________________________________,</w:t>
      </w:r>
    </w:p>
    <w:p w:rsidR="00C76FA6" w:rsidRDefault="00C76FA6" w:rsidP="00C76FA6">
      <w:pPr>
        <w:pStyle w:val="ConsPlusNonformat"/>
        <w:jc w:val="both"/>
      </w:pPr>
      <w:r>
        <w:t xml:space="preserve">                            (Ф.И.О. гражданина)</w:t>
      </w:r>
    </w:p>
    <w:p w:rsidR="00C76FA6" w:rsidRDefault="00C76FA6" w:rsidP="00C76FA6">
      <w:pPr>
        <w:pStyle w:val="ConsPlusNonformat"/>
        <w:jc w:val="both"/>
      </w:pPr>
      <w:r>
        <w:t>Принял решение об отказе в предоставлении государственной услуги __________</w:t>
      </w:r>
    </w:p>
    <w:p w:rsidR="00C76FA6" w:rsidRDefault="00C76FA6" w:rsidP="00C76FA6">
      <w:pPr>
        <w:pStyle w:val="ConsPlusNonformat"/>
        <w:jc w:val="both"/>
      </w:pPr>
      <w:r>
        <w:t>___________________________________________________________________________</w:t>
      </w:r>
    </w:p>
    <w:p w:rsidR="00C76FA6" w:rsidRDefault="00C76FA6" w:rsidP="00C76FA6">
      <w:pPr>
        <w:pStyle w:val="ConsPlusNonformat"/>
        <w:jc w:val="both"/>
      </w:pPr>
      <w:r>
        <w:t>___________________________________________________________________________</w:t>
      </w:r>
    </w:p>
    <w:p w:rsidR="00C76FA6" w:rsidRDefault="00C76FA6" w:rsidP="00C76FA6">
      <w:pPr>
        <w:pStyle w:val="ConsPlusNonformat"/>
        <w:jc w:val="both"/>
      </w:pPr>
      <w:r>
        <w:lastRenderedPageBreak/>
        <w:t>___________________________________________________________________________</w:t>
      </w:r>
    </w:p>
    <w:p w:rsidR="00C76FA6" w:rsidRDefault="00C76FA6" w:rsidP="00C76FA6">
      <w:pPr>
        <w:pStyle w:val="ConsPlusNonformat"/>
        <w:jc w:val="both"/>
      </w:pPr>
      <w:r>
        <w:t xml:space="preserve">в связи </w:t>
      </w:r>
      <w:proofErr w:type="gramStart"/>
      <w:r>
        <w:t>с</w:t>
      </w:r>
      <w:proofErr w:type="gramEnd"/>
      <w:r>
        <w:t xml:space="preserve"> _________________________________________________________________</w:t>
      </w:r>
    </w:p>
    <w:p w:rsidR="00C76FA6" w:rsidRDefault="00C76FA6" w:rsidP="00C76FA6">
      <w:pPr>
        <w:pStyle w:val="ConsPlusNonformat"/>
        <w:jc w:val="both"/>
      </w:pPr>
      <w:r>
        <w:t>___________________________________________________________________________</w:t>
      </w:r>
    </w:p>
    <w:p w:rsidR="00C76FA6" w:rsidRDefault="00C76FA6" w:rsidP="00C76FA6">
      <w:pPr>
        <w:pStyle w:val="ConsPlusNonformat"/>
        <w:jc w:val="both"/>
      </w:pPr>
      <w:r>
        <w:t>___________________________________________________________________________</w:t>
      </w:r>
    </w:p>
    <w:p w:rsidR="00C76FA6" w:rsidRDefault="00C76FA6" w:rsidP="00C76FA6">
      <w:pPr>
        <w:pStyle w:val="ConsPlusNonformat"/>
        <w:jc w:val="both"/>
      </w:pPr>
      <w:r>
        <w:t xml:space="preserve">     (причины, послужившие основанием для принятия решения об отказе)</w:t>
      </w:r>
    </w:p>
    <w:p w:rsidR="00C76FA6" w:rsidRDefault="00C76FA6" w:rsidP="00C76FA6">
      <w:pPr>
        <w:pStyle w:val="ConsPlusNonformat"/>
        <w:jc w:val="both"/>
      </w:pPr>
    </w:p>
    <w:p w:rsidR="00C76FA6" w:rsidRDefault="00C76FA6" w:rsidP="00C76FA6">
      <w:pPr>
        <w:pStyle w:val="ConsPlusNonformat"/>
        <w:jc w:val="both"/>
      </w:pPr>
      <w:r>
        <w:t xml:space="preserve">Решение   об   отказе  в  выдаче  удостоверения  может  быть  обжаловано  </w:t>
      </w:r>
      <w:proofErr w:type="gramStart"/>
      <w:r>
        <w:t>в</w:t>
      </w:r>
      <w:proofErr w:type="gramEnd"/>
    </w:p>
    <w:p w:rsidR="00C76FA6" w:rsidRDefault="00C76FA6" w:rsidP="00C76FA6">
      <w:pPr>
        <w:pStyle w:val="ConsPlusNonformat"/>
        <w:jc w:val="both"/>
      </w:pPr>
      <w:r>
        <w:t xml:space="preserve">установленном законом </w:t>
      </w:r>
      <w:proofErr w:type="gramStart"/>
      <w:r>
        <w:t>порядке</w:t>
      </w:r>
      <w:proofErr w:type="gramEnd"/>
      <w:r>
        <w:t>.</w:t>
      </w:r>
    </w:p>
    <w:p w:rsidR="00C76FA6" w:rsidRDefault="00C76FA6" w:rsidP="00C76FA6">
      <w:pPr>
        <w:pStyle w:val="ConsPlusNonformat"/>
        <w:jc w:val="both"/>
      </w:pPr>
    </w:p>
    <w:p w:rsidR="00C76FA6" w:rsidRDefault="00C76FA6" w:rsidP="00C76FA6">
      <w:pPr>
        <w:pStyle w:val="ConsPlusNonformat"/>
        <w:jc w:val="both"/>
      </w:pPr>
      <w:r>
        <w:t>_________________ _________________________________</w:t>
      </w:r>
    </w:p>
    <w:p w:rsidR="00C76FA6" w:rsidRDefault="00C76FA6" w:rsidP="00C76FA6">
      <w:pPr>
        <w:pStyle w:val="ConsPlusNonformat"/>
        <w:jc w:val="both"/>
      </w:pPr>
      <w:r>
        <w:t xml:space="preserve">    (подпись)           (расшифровка подписи)</w:t>
      </w:r>
    </w:p>
    <w:p w:rsidR="00C76FA6" w:rsidRDefault="00C76FA6" w:rsidP="00C76FA6">
      <w:pPr>
        <w:pStyle w:val="ConsPlusNormal"/>
        <w:jc w:val="both"/>
      </w:pPr>
    </w:p>
    <w:p w:rsidR="00C76FA6" w:rsidRDefault="00C76FA6" w:rsidP="00C76FA6">
      <w:pPr>
        <w:pStyle w:val="ConsPlusNormal"/>
        <w:jc w:val="both"/>
      </w:pPr>
    </w:p>
    <w:p w:rsidR="003B12D8" w:rsidRDefault="00C76FA6"/>
    <w:sectPr w:rsidR="003B12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FA6"/>
    <w:rsid w:val="000C73F1"/>
    <w:rsid w:val="0072053C"/>
    <w:rsid w:val="007772DC"/>
    <w:rsid w:val="007815EE"/>
    <w:rsid w:val="00C76F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6FA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76FA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76FA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76FA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76FA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76FA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76FA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76FA6"/>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C76FA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6FA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76FA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76FA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76FA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76FA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76FA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76FA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76FA6"/>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C76FA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957AA4DEC010AA0EB76111A3267788EE4D5DCAB524F708A7BC1AD0453696C8A92D303E7F1AA0896E4B72BA20073F6B2E79519A3E52073D864999P059M" TargetMode="External"/><Relationship Id="rId13" Type="http://schemas.openxmlformats.org/officeDocument/2006/relationships/hyperlink" Target="consultantplus://offline/ref=5A957AA4DEC010AA0EB77F1CB54A2A85EE4702C1BA2BA150FBBA4D8F1530C388E92B657D3A12A58D651F21FB7E5E6F276574538C225206P252M" TargetMode="External"/><Relationship Id="rId18" Type="http://schemas.openxmlformats.org/officeDocument/2006/relationships/hyperlink" Target="consultantplus://offline/ref=5A957AA4DEC010AA0EB77F1CB54A2A85E94306CFBA20FC5AF3E3418D123F9C9FEE62697C3B17A28C6A4024EE6F06632E736A50913E500421P855M" TargetMode="External"/><Relationship Id="rId26" Type="http://schemas.openxmlformats.org/officeDocument/2006/relationships/hyperlink" Target="consultantplus://offline/ref=5A957AA4DEC010AA0EB77F1CB54A2A85E94306CFBA20FC5AF3E3418D123F9C9FFC6231703A1FBF896D5572BF29P552M" TargetMode="External"/><Relationship Id="rId3" Type="http://schemas.openxmlformats.org/officeDocument/2006/relationships/settings" Target="settings.xml"/><Relationship Id="rId21" Type="http://schemas.openxmlformats.org/officeDocument/2006/relationships/hyperlink" Target="consultantplus://offline/ref=5A957AA4DEC010AA0EB77F1CB54A2A85E94306CFBA20FC5AF3E3418D123F9C9FEE62697C3B17A28C6A4024EE6F06632E736A50913E500421P855M" TargetMode="External"/><Relationship Id="rId7" Type="http://schemas.openxmlformats.org/officeDocument/2006/relationships/hyperlink" Target="consultantplus://offline/ref=5A957AA4DEC010AA0EB76111A3267788EE4D5DCAB524F708A7BC1AD0453696C8A92D303E7F1AA0896E4B72BB20073F6B2E79519A3E52073D864999P059M" TargetMode="External"/><Relationship Id="rId12" Type="http://schemas.openxmlformats.org/officeDocument/2006/relationships/hyperlink" Target="consultantplus://offline/ref=5A957AA4DEC010AA0EB77F1CB54A2A85E94606C0B720FC5AF3E3418D123F9C9FEE62697C3B17A1886E4024EE6F06632E736A50913E500421P855M" TargetMode="External"/><Relationship Id="rId17" Type="http://schemas.openxmlformats.org/officeDocument/2006/relationships/hyperlink" Target="consultantplus://offline/ref=5A957AA4DEC010AA0EB77F1CB54A2A85E94306CFBA20FC5AF3E3418D123F9C9FEE62697F3F13AADD3F0F25B22A5B702F786A529222P553M" TargetMode="External"/><Relationship Id="rId25" Type="http://schemas.openxmlformats.org/officeDocument/2006/relationships/hyperlink" Target="consultantplus://offline/ref=5A957AA4DEC010AA0EB77F1CB54A2A85E94306CFBA20FC5AF3E3418D123F9C9FEE62697F3A1EAADD3F0F25B22A5B702F786A529222P553M" TargetMode="External"/><Relationship Id="rId2" Type="http://schemas.microsoft.com/office/2007/relationships/stylesWithEffects" Target="stylesWithEffects.xml"/><Relationship Id="rId16" Type="http://schemas.openxmlformats.org/officeDocument/2006/relationships/hyperlink" Target="consultantplus://offline/ref=5A957AA4DEC010AA0EB77F1CB54A2A85E94606C0B720FC5AF3E3418D123F9C9FFC6231703A1FBF896D5572BF29P552M" TargetMode="External"/><Relationship Id="rId20" Type="http://schemas.openxmlformats.org/officeDocument/2006/relationships/hyperlink" Target="consultantplus://offline/ref=5A957AA4DEC010AA0EB77F1CB54A2A85E94306CFBA20FC5AF3E3418D123F9C9FEE62697C3B17A28C6A4024EE6F06632E736A50913E500421P855M" TargetMode="External"/><Relationship Id="rId29" Type="http://schemas.openxmlformats.org/officeDocument/2006/relationships/hyperlink" Target="consultantplus://offline/ref=5A957AA4DEC010AA0EB76111A3267788EE4D5DCAB026FE0BAABC1AD0453696C8A92D302C7F42AC88665570BC35516E2DP75AM" TargetMode="External"/><Relationship Id="rId1" Type="http://schemas.openxmlformats.org/officeDocument/2006/relationships/styles" Target="styles.xml"/><Relationship Id="rId6" Type="http://schemas.openxmlformats.org/officeDocument/2006/relationships/hyperlink" Target="consultantplus://offline/ref=5A957AA4DEC010AA0EB76111A3267788EE4D5DCAB021F50CACBC1AD0453696C8A92D303E7F1AA0896E4B71B620073F6B2E79519A3E52073D864999P059M" TargetMode="External"/><Relationship Id="rId11" Type="http://schemas.openxmlformats.org/officeDocument/2006/relationships/hyperlink" Target="consultantplus://offline/ref=5A957AA4DEC010AA0EB77F1CB54A2A85E94306CFBA20FC5AF3E3418D123F9C9FEE62697F3217AADD3F0F25B22A5B702F786A529222P553M" TargetMode="External"/><Relationship Id="rId24" Type="http://schemas.openxmlformats.org/officeDocument/2006/relationships/hyperlink" Target="consultantplus://offline/ref=5A957AA4DEC010AA0EB77F1CB54A2A85E94306CFBA20FC5AF3E3418D123F9C9FEE62697C3A15AADD3F0F25B22A5B702F786A529222P553M" TargetMode="External"/><Relationship Id="rId32" Type="http://schemas.openxmlformats.org/officeDocument/2006/relationships/theme" Target="theme/theme1.xml"/><Relationship Id="rId5" Type="http://schemas.openxmlformats.org/officeDocument/2006/relationships/hyperlink" Target="consultantplus://offline/ref=5A957AA4DEC010AA0EB77F1CB54A2A85E94306CFBA20FC5AF3E3418D123F9C9FEE626979381CF5D82A1E7DBE234D6E2C65765090P251M" TargetMode="External"/><Relationship Id="rId15" Type="http://schemas.openxmlformats.org/officeDocument/2006/relationships/hyperlink" Target="consultantplus://offline/ref=5A957AA4DEC010AA0EB77F1CB54A2A85E9410BC0BB23FC5AF3E3418D123F9C9FFC6231703A1FBF896D5572BF29P552M" TargetMode="External"/><Relationship Id="rId23" Type="http://schemas.openxmlformats.org/officeDocument/2006/relationships/hyperlink" Target="consultantplus://offline/ref=5A957AA4DEC010AA0EB77F1CB54A2A85E94306CFBA20FC5AF3E3418D123F9C9FEE62697C3B17A28C6A4024EE6F06632E736A50913E500421P855M" TargetMode="External"/><Relationship Id="rId28" Type="http://schemas.openxmlformats.org/officeDocument/2006/relationships/hyperlink" Target="consultantplus://offline/ref=5A957AA4DEC010AA0EB77F1CB54A2A85E94603C4B326FC5AF3E3418D123F9C9FFC6231703A1FBF896D5572BF29P552M" TargetMode="External"/><Relationship Id="rId10" Type="http://schemas.openxmlformats.org/officeDocument/2006/relationships/hyperlink" Target="consultantplus://offline/ref=5A957AA4DEC010AA0EB77F1CB54A2A85E94306CFBA20FC5AF3E3418D123F9C9FEE626979381CF5D82A1E7DBE234D6E2C65765090P251M" TargetMode="External"/><Relationship Id="rId19" Type="http://schemas.openxmlformats.org/officeDocument/2006/relationships/hyperlink" Target="consultantplus://offline/ref=5A957AA4DEC010AA0EB77F1CB54A2A85E94306CFBA20FC5AF3E3418D123F9C9FEE62697C3B17A28C6A4024EE6F06632E736A50913E500421P855M"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5A957AA4DEC010AA0EB77F1CB54A2A85E94103C5B425FC5AF3E3418D123F9C9FEE6269793C12AADD3F0F25B22A5B702F786A529222P553M" TargetMode="External"/><Relationship Id="rId14" Type="http://schemas.openxmlformats.org/officeDocument/2006/relationships/hyperlink" Target="consultantplus://offline/ref=5A957AA4DEC010AA0EB77F1CB54A2A85E94306CFBA20FC5AF3E3418D123F9C9FFC6231703A1FBF896D5572BF29P552M" TargetMode="External"/><Relationship Id="rId22" Type="http://schemas.openxmlformats.org/officeDocument/2006/relationships/hyperlink" Target="consultantplus://offline/ref=5A957AA4DEC010AA0EB77F1CB54A2A85E94306CFBA20FC5AF3E3418D123F9C9FEE62697F3217AADD3F0F25B22A5B702F786A529222P553M" TargetMode="External"/><Relationship Id="rId27" Type="http://schemas.openxmlformats.org/officeDocument/2006/relationships/hyperlink" Target="consultantplus://offline/ref=5A957AA4DEC010AA0EB77F1CB54A2A85E94702C0BB21FC5AF3E3418D123F9C9FFC6231703A1FBF896D5572BF29P552M" TargetMode="External"/><Relationship Id="rId30" Type="http://schemas.openxmlformats.org/officeDocument/2006/relationships/hyperlink" Target="consultantplus://offline/ref=5A957AA4DEC010AA0EB77F1CB54A2A85E94100C6B120FC5AF3E3418D123F9C9FFC6231703A1FBF896D5572BF29P55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12901</Words>
  <Characters>73538</Characters>
  <Application>Microsoft Office Word</Application>
  <DocSecurity>0</DocSecurity>
  <Lines>612</Lines>
  <Paragraphs>172</Paragraphs>
  <ScaleCrop>false</ScaleCrop>
  <Company>Microsoft</Company>
  <LinksUpToDate>false</LinksUpToDate>
  <CharactersWithSpaces>86267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2010</dc:creator>
  <cp:lastModifiedBy>Office 2010</cp:lastModifiedBy>
  <cp:revision>1</cp:revision>
  <dcterms:created xsi:type="dcterms:W3CDTF">2021-03-18T13:00:00Z</dcterms:created>
  <dcterms:modified xsi:type="dcterms:W3CDTF">2021-03-18T13:01:00Z</dcterms:modified>
</cp:coreProperties>
</file>