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3C" w:rsidRPr="0042768B" w:rsidRDefault="0034013C" w:rsidP="00ED5722">
      <w:pPr>
        <w:autoSpaceDE w:val="0"/>
        <w:autoSpaceDN w:val="0"/>
        <w:adjustRightInd w:val="0"/>
        <w:spacing w:after="0" w:line="240" w:lineRule="auto"/>
        <w:jc w:val="right"/>
        <w:outlineLvl w:val="0"/>
        <w:rPr>
          <w:rFonts w:ascii="Times New Roman" w:hAnsi="Times New Roman"/>
          <w:bCs/>
        </w:rPr>
      </w:pPr>
      <w:r w:rsidRPr="0042768B">
        <w:rPr>
          <w:rFonts w:ascii="Times New Roman" w:hAnsi="Times New Roman"/>
        </w:rPr>
        <w:t>Приложение №</w:t>
      </w:r>
      <w:r>
        <w:rPr>
          <w:rFonts w:ascii="Times New Roman" w:hAnsi="Times New Roman"/>
        </w:rPr>
        <w:t xml:space="preserve"> 4</w:t>
      </w:r>
      <w:r w:rsidRPr="0042768B">
        <w:rPr>
          <w:rFonts w:ascii="Times New Roman" w:hAnsi="Times New Roman"/>
        </w:rPr>
        <w:t xml:space="preserve"> к п</w:t>
      </w:r>
      <w:r w:rsidRPr="0042768B">
        <w:rPr>
          <w:rFonts w:ascii="Times New Roman" w:hAnsi="Times New Roman"/>
          <w:bCs/>
        </w:rPr>
        <w:t>риказу</w:t>
      </w:r>
    </w:p>
    <w:p w:rsidR="0034013C" w:rsidRPr="0042768B" w:rsidRDefault="0034013C" w:rsidP="00ED5722">
      <w:pPr>
        <w:autoSpaceDE w:val="0"/>
        <w:autoSpaceDN w:val="0"/>
        <w:adjustRightInd w:val="0"/>
        <w:spacing w:after="0" w:line="240" w:lineRule="auto"/>
        <w:jc w:val="right"/>
        <w:rPr>
          <w:rFonts w:ascii="Times New Roman" w:hAnsi="Times New Roman"/>
          <w:bCs/>
        </w:rPr>
      </w:pPr>
      <w:r w:rsidRPr="0042768B">
        <w:rPr>
          <w:rFonts w:ascii="Times New Roman" w:hAnsi="Times New Roman"/>
          <w:bCs/>
        </w:rPr>
        <w:t xml:space="preserve">Министерства труда и </w:t>
      </w:r>
    </w:p>
    <w:p w:rsidR="0034013C" w:rsidRPr="0042768B" w:rsidRDefault="0034013C" w:rsidP="00ED5722">
      <w:pPr>
        <w:autoSpaceDE w:val="0"/>
        <w:autoSpaceDN w:val="0"/>
        <w:adjustRightInd w:val="0"/>
        <w:spacing w:after="0" w:line="240" w:lineRule="auto"/>
        <w:jc w:val="right"/>
        <w:rPr>
          <w:rFonts w:ascii="Times New Roman" w:hAnsi="Times New Roman"/>
          <w:bCs/>
        </w:rPr>
      </w:pPr>
      <w:r w:rsidRPr="0042768B">
        <w:rPr>
          <w:rFonts w:ascii="Times New Roman" w:hAnsi="Times New Roman"/>
          <w:bCs/>
        </w:rPr>
        <w:t>социальной защиты КБР</w:t>
      </w:r>
    </w:p>
    <w:p w:rsidR="0034013C" w:rsidRPr="0042768B" w:rsidRDefault="0034013C" w:rsidP="00ED5722">
      <w:pPr>
        <w:autoSpaceDE w:val="0"/>
        <w:autoSpaceDN w:val="0"/>
        <w:adjustRightInd w:val="0"/>
        <w:spacing w:after="0" w:line="240" w:lineRule="auto"/>
        <w:jc w:val="right"/>
        <w:rPr>
          <w:rFonts w:ascii="Times New Roman" w:hAnsi="Times New Roman"/>
          <w:bCs/>
        </w:rPr>
      </w:pPr>
    </w:p>
    <w:p w:rsidR="0034013C" w:rsidRPr="0042768B" w:rsidRDefault="0034013C" w:rsidP="00ED5722">
      <w:pPr>
        <w:autoSpaceDE w:val="0"/>
        <w:autoSpaceDN w:val="0"/>
        <w:adjustRightInd w:val="0"/>
        <w:spacing w:after="0" w:line="240" w:lineRule="auto"/>
        <w:jc w:val="right"/>
        <w:rPr>
          <w:rFonts w:ascii="Times New Roman" w:hAnsi="Times New Roman"/>
          <w:bCs/>
        </w:rPr>
      </w:pPr>
      <w:r>
        <w:rPr>
          <w:rFonts w:ascii="Times New Roman" w:hAnsi="Times New Roman"/>
          <w:bCs/>
        </w:rPr>
        <w:t xml:space="preserve">       </w:t>
      </w:r>
      <w:r w:rsidRPr="0042768B">
        <w:rPr>
          <w:rFonts w:ascii="Times New Roman" w:hAnsi="Times New Roman"/>
          <w:bCs/>
        </w:rPr>
        <w:t>от</w:t>
      </w:r>
      <w:r>
        <w:rPr>
          <w:rFonts w:ascii="Times New Roman" w:hAnsi="Times New Roman"/>
          <w:bCs/>
        </w:rPr>
        <w:t xml:space="preserve"> «</w:t>
      </w:r>
      <w:r w:rsidR="009D7DC1">
        <w:rPr>
          <w:rFonts w:ascii="Times New Roman" w:hAnsi="Times New Roman"/>
          <w:bCs/>
          <w:lang w:val="en-US"/>
        </w:rPr>
        <w:t>10</w:t>
      </w:r>
      <w:r>
        <w:rPr>
          <w:rFonts w:ascii="Times New Roman" w:hAnsi="Times New Roman"/>
          <w:bCs/>
        </w:rPr>
        <w:t>»</w:t>
      </w:r>
      <w:r w:rsidR="009D7DC1">
        <w:rPr>
          <w:rFonts w:ascii="Times New Roman" w:hAnsi="Times New Roman"/>
          <w:bCs/>
          <w:lang w:val="en-US"/>
        </w:rPr>
        <w:t xml:space="preserve"> </w:t>
      </w:r>
      <w:proofErr w:type="spellStart"/>
      <w:r w:rsidR="009D7DC1">
        <w:rPr>
          <w:rFonts w:ascii="Times New Roman" w:hAnsi="Times New Roman"/>
          <w:bCs/>
          <w:lang w:val="en-US"/>
        </w:rPr>
        <w:t>апреля</w:t>
      </w:r>
      <w:proofErr w:type="spellEnd"/>
      <w:r>
        <w:rPr>
          <w:rFonts w:ascii="Times New Roman" w:hAnsi="Times New Roman"/>
          <w:bCs/>
        </w:rPr>
        <w:t xml:space="preserve"> </w:t>
      </w:r>
      <w:r w:rsidRPr="0042768B">
        <w:rPr>
          <w:rFonts w:ascii="Times New Roman" w:hAnsi="Times New Roman"/>
          <w:bCs/>
        </w:rPr>
        <w:t>2020г. №</w:t>
      </w:r>
      <w:r w:rsidR="009D7DC1">
        <w:rPr>
          <w:rFonts w:ascii="Times New Roman" w:hAnsi="Times New Roman"/>
          <w:bCs/>
          <w:lang w:val="en-US"/>
        </w:rPr>
        <w:t xml:space="preserve"> 90-П</w:t>
      </w:r>
      <w:bookmarkStart w:id="0" w:name="_GoBack"/>
      <w:bookmarkEnd w:id="0"/>
    </w:p>
    <w:p w:rsidR="0034013C" w:rsidRDefault="0034013C" w:rsidP="00ED5722">
      <w:pPr>
        <w:pStyle w:val="ConsPlusTitle"/>
        <w:jc w:val="center"/>
        <w:rPr>
          <w:rFonts w:ascii="Times New Roman" w:hAnsi="Times New Roman" w:cs="Times New Roman"/>
          <w:sz w:val="24"/>
          <w:szCs w:val="24"/>
        </w:rPr>
      </w:pPr>
    </w:p>
    <w:p w:rsidR="0034013C" w:rsidRDefault="0034013C" w:rsidP="00ED5722">
      <w:pPr>
        <w:pStyle w:val="ConsPlusTitle"/>
        <w:jc w:val="center"/>
        <w:rPr>
          <w:rFonts w:ascii="Times New Roman" w:hAnsi="Times New Roman" w:cs="Times New Roman"/>
          <w:sz w:val="24"/>
          <w:szCs w:val="24"/>
        </w:rPr>
      </w:pPr>
    </w:p>
    <w:p w:rsidR="0034013C" w:rsidRDefault="0034013C" w:rsidP="00ED5722">
      <w:pPr>
        <w:pStyle w:val="ConsPlusTitle"/>
        <w:jc w:val="both"/>
        <w:rPr>
          <w:rFonts w:ascii="Times New Roman" w:hAnsi="Times New Roman" w:cs="Times New Roman"/>
          <w:sz w:val="24"/>
          <w:szCs w:val="24"/>
        </w:rPr>
      </w:pPr>
    </w:p>
    <w:p w:rsidR="0034013C" w:rsidRPr="00ED5722" w:rsidRDefault="0034013C" w:rsidP="00ED5722">
      <w:pPr>
        <w:spacing w:after="0" w:line="240" w:lineRule="auto"/>
        <w:jc w:val="center"/>
        <w:rPr>
          <w:rFonts w:ascii="Times New Roman" w:hAnsi="Times New Roman"/>
          <w:b/>
          <w:sz w:val="24"/>
          <w:szCs w:val="24"/>
        </w:rPr>
      </w:pPr>
      <w:r w:rsidRPr="00ED5722">
        <w:rPr>
          <w:rFonts w:ascii="Times New Roman" w:hAnsi="Times New Roman"/>
          <w:b/>
          <w:sz w:val="24"/>
          <w:szCs w:val="24"/>
        </w:rPr>
        <w:t>АДМИНИСТРАТИВНЫЙ РЕГЛАМЕНТ</w:t>
      </w:r>
    </w:p>
    <w:p w:rsidR="0034013C" w:rsidRPr="00ED5722" w:rsidRDefault="0034013C" w:rsidP="00ED5722">
      <w:pPr>
        <w:spacing w:after="0" w:line="240" w:lineRule="auto"/>
        <w:jc w:val="center"/>
        <w:rPr>
          <w:rFonts w:ascii="Times New Roman" w:hAnsi="Times New Roman"/>
          <w:b/>
          <w:sz w:val="24"/>
          <w:szCs w:val="24"/>
        </w:rPr>
      </w:pPr>
      <w:r w:rsidRPr="00ED5722">
        <w:rPr>
          <w:rFonts w:ascii="Times New Roman" w:hAnsi="Times New Roman"/>
          <w:b/>
          <w:sz w:val="24"/>
          <w:szCs w:val="24"/>
        </w:rPr>
        <w:t xml:space="preserve"> ОСУЩЕСТВЛЕНИЯ МИНИСТЕРСТВОМ ТРУДА И СОЦИАЛЬНОЙ ЗАЩИТЫ КБР ГОСУДАРСТВЕННОГО КОНТРОЛЯ (НАДЗОРА) ЗА РЕГИСТРАЦИЕЙ ИНВАЛИДОВ В КАЧЕСТВЕ БЕЗРАБОТНЫХ</w:t>
      </w:r>
      <w:r>
        <w:rPr>
          <w:rFonts w:ascii="Times New Roman" w:hAnsi="Times New Roman"/>
          <w:b/>
          <w:sz w:val="24"/>
          <w:szCs w:val="24"/>
        </w:rPr>
        <w:t>,</w:t>
      </w:r>
      <w:r w:rsidRPr="00ED5722">
        <w:rPr>
          <w:rFonts w:ascii="Times New Roman" w:hAnsi="Times New Roman"/>
          <w:b/>
          <w:sz w:val="24"/>
          <w:szCs w:val="24"/>
        </w:rPr>
        <w:t xml:space="preserve"> С ПРАВОМ ПРОВЕДЕНИЯ ПРОВЕРОК, ВЫДАЧИ ОБЯЗАТЕЛЬНЫХ ДЛЯ ИСПОЛНЕНИЯ ПРЕДПИСАНИЙ И СОСТАВЛЕНИЯ ПРОТОКОЛОВ</w:t>
      </w:r>
    </w:p>
    <w:p w:rsidR="0034013C" w:rsidRDefault="0034013C" w:rsidP="008651D2">
      <w:pPr>
        <w:autoSpaceDE w:val="0"/>
        <w:autoSpaceDN w:val="0"/>
        <w:adjustRightInd w:val="0"/>
        <w:spacing w:after="0" w:line="240" w:lineRule="auto"/>
        <w:jc w:val="both"/>
        <w:outlineLvl w:val="0"/>
        <w:rPr>
          <w:rFonts w:ascii="Arial" w:hAnsi="Arial" w:cs="Arial"/>
          <w:sz w:val="20"/>
          <w:szCs w:val="20"/>
        </w:rPr>
      </w:pPr>
    </w:p>
    <w:p w:rsidR="0034013C" w:rsidRDefault="0034013C" w:rsidP="008651D2">
      <w:pPr>
        <w:autoSpaceDE w:val="0"/>
        <w:autoSpaceDN w:val="0"/>
        <w:adjustRightInd w:val="0"/>
        <w:spacing w:after="0" w:line="240" w:lineRule="auto"/>
        <w:jc w:val="center"/>
        <w:outlineLvl w:val="0"/>
        <w:rPr>
          <w:rFonts w:ascii="Arial" w:hAnsi="Arial" w:cs="Arial"/>
          <w:b/>
          <w:bCs/>
          <w:sz w:val="20"/>
          <w:szCs w:val="20"/>
        </w:rPr>
      </w:pPr>
    </w:p>
    <w:p w:rsidR="0034013C" w:rsidRDefault="0034013C" w:rsidP="008651D2">
      <w:pPr>
        <w:autoSpaceDE w:val="0"/>
        <w:autoSpaceDN w:val="0"/>
        <w:adjustRightInd w:val="0"/>
        <w:spacing w:after="0" w:line="240" w:lineRule="auto"/>
        <w:jc w:val="center"/>
        <w:outlineLvl w:val="0"/>
        <w:rPr>
          <w:rFonts w:ascii="Arial" w:hAnsi="Arial" w:cs="Arial"/>
          <w:b/>
          <w:bCs/>
          <w:sz w:val="20"/>
          <w:szCs w:val="20"/>
        </w:rPr>
      </w:pPr>
    </w:p>
    <w:p w:rsidR="0034013C" w:rsidRPr="00ED5722" w:rsidRDefault="0034013C" w:rsidP="008651D2">
      <w:pPr>
        <w:autoSpaceDE w:val="0"/>
        <w:autoSpaceDN w:val="0"/>
        <w:adjustRightInd w:val="0"/>
        <w:spacing w:after="0" w:line="240" w:lineRule="auto"/>
        <w:jc w:val="center"/>
        <w:outlineLvl w:val="0"/>
        <w:rPr>
          <w:rFonts w:ascii="Arial" w:hAnsi="Arial" w:cs="Arial"/>
          <w:b/>
          <w:bCs/>
          <w:sz w:val="24"/>
          <w:szCs w:val="24"/>
        </w:rPr>
      </w:pPr>
      <w:r w:rsidRPr="00ED5722">
        <w:rPr>
          <w:rFonts w:ascii="Arial" w:hAnsi="Arial" w:cs="Arial"/>
          <w:b/>
          <w:bCs/>
          <w:sz w:val="24"/>
          <w:szCs w:val="24"/>
        </w:rPr>
        <w:t>I. Общие положения</w:t>
      </w:r>
    </w:p>
    <w:p w:rsidR="0034013C" w:rsidRDefault="0034013C" w:rsidP="008651D2">
      <w:pPr>
        <w:autoSpaceDE w:val="0"/>
        <w:autoSpaceDN w:val="0"/>
        <w:adjustRightInd w:val="0"/>
        <w:spacing w:after="0" w:line="240" w:lineRule="auto"/>
        <w:jc w:val="both"/>
        <w:rPr>
          <w:rFonts w:ascii="Arial" w:hAnsi="Arial" w:cs="Arial"/>
          <w:sz w:val="20"/>
          <w:szCs w:val="20"/>
        </w:rPr>
      </w:pPr>
    </w:p>
    <w:p w:rsidR="0034013C" w:rsidRPr="007E35CE" w:rsidRDefault="0034013C" w:rsidP="000B55CE">
      <w:pPr>
        <w:spacing w:after="0" w:line="240" w:lineRule="auto"/>
        <w:ind w:firstLine="708"/>
        <w:jc w:val="both"/>
        <w:rPr>
          <w:rFonts w:ascii="Times New Roman" w:hAnsi="Times New Roman"/>
          <w:sz w:val="24"/>
          <w:szCs w:val="24"/>
        </w:rPr>
      </w:pPr>
      <w:r w:rsidRPr="007E35CE">
        <w:rPr>
          <w:rFonts w:ascii="Times New Roman" w:hAnsi="Times New Roman"/>
          <w:sz w:val="24"/>
          <w:szCs w:val="24"/>
        </w:rPr>
        <w:t xml:space="preserve">1. </w:t>
      </w:r>
      <w:proofErr w:type="gramStart"/>
      <w:r w:rsidRPr="007E35CE">
        <w:rPr>
          <w:rFonts w:ascii="Times New Roman" w:hAnsi="Times New Roman"/>
          <w:sz w:val="24"/>
          <w:szCs w:val="24"/>
        </w:rPr>
        <w:t xml:space="preserve">Административный регламент исполнения Министерством труда и социальной защиты Кабардино-Балкарской Республики  (далее – </w:t>
      </w:r>
      <w:proofErr w:type="spellStart"/>
      <w:r w:rsidRPr="007E35CE">
        <w:rPr>
          <w:rFonts w:ascii="Times New Roman" w:hAnsi="Times New Roman"/>
          <w:sz w:val="24"/>
          <w:szCs w:val="24"/>
        </w:rPr>
        <w:t>Минтрудсоцзащиты</w:t>
      </w:r>
      <w:proofErr w:type="spellEnd"/>
      <w:r w:rsidRPr="007E35CE">
        <w:rPr>
          <w:rFonts w:ascii="Times New Roman" w:hAnsi="Times New Roman"/>
          <w:sz w:val="24"/>
          <w:szCs w:val="24"/>
        </w:rPr>
        <w:t xml:space="preserve"> КБР) государственной функции по осуществлению надзора и контроля за регистрацией инвалидов в качестве безработных (далее - государственная функция) устанавливает сроки и последовательность административных процедур (действий) по исполнению государственной функции, а также порядок взаимодействия с государственными учреждениями и физическими лицами при исполнении государственной функции (далее - Административный регламент).</w:t>
      </w:r>
      <w:proofErr w:type="gramEnd"/>
    </w:p>
    <w:p w:rsidR="0034013C" w:rsidRPr="007E35CE" w:rsidRDefault="0034013C" w:rsidP="000B55CE">
      <w:pPr>
        <w:spacing w:after="0" w:line="240" w:lineRule="auto"/>
        <w:ind w:firstLine="708"/>
        <w:jc w:val="both"/>
        <w:rPr>
          <w:rFonts w:ascii="Times New Roman" w:hAnsi="Times New Roman"/>
          <w:sz w:val="24"/>
          <w:szCs w:val="24"/>
        </w:rPr>
      </w:pPr>
      <w:r w:rsidRPr="007E35CE">
        <w:rPr>
          <w:rFonts w:ascii="Times New Roman" w:hAnsi="Times New Roman"/>
          <w:sz w:val="24"/>
          <w:szCs w:val="24"/>
        </w:rPr>
        <w:t xml:space="preserve">2. Полное наименование государственной функции: исполнения Министерством труда и социальной защиты КБР государственной функции  «Надзор и </w:t>
      </w:r>
      <w:proofErr w:type="gramStart"/>
      <w:r w:rsidRPr="007E35CE">
        <w:rPr>
          <w:rFonts w:ascii="Times New Roman" w:hAnsi="Times New Roman"/>
          <w:sz w:val="24"/>
          <w:szCs w:val="24"/>
        </w:rPr>
        <w:t>контроль за</w:t>
      </w:r>
      <w:proofErr w:type="gramEnd"/>
      <w:r w:rsidRPr="007E35CE">
        <w:rPr>
          <w:rFonts w:ascii="Times New Roman" w:hAnsi="Times New Roman"/>
          <w:sz w:val="24"/>
          <w:szCs w:val="24"/>
        </w:rPr>
        <w:t xml:space="preserve"> регистрацией инвалидов в качестве безработных» </w:t>
      </w:r>
    </w:p>
    <w:p w:rsidR="0034013C" w:rsidRPr="007E35CE" w:rsidRDefault="0034013C" w:rsidP="007E35CE">
      <w:pPr>
        <w:spacing w:after="0" w:line="240" w:lineRule="auto"/>
        <w:jc w:val="both"/>
        <w:rPr>
          <w:rFonts w:ascii="Times New Roman" w:hAnsi="Times New Roman"/>
          <w:sz w:val="24"/>
          <w:szCs w:val="24"/>
        </w:rPr>
      </w:pPr>
      <w:r w:rsidRPr="007E35CE">
        <w:rPr>
          <w:rFonts w:ascii="Times New Roman" w:hAnsi="Times New Roman"/>
          <w:sz w:val="24"/>
          <w:szCs w:val="24"/>
        </w:rPr>
        <w:t xml:space="preserve">Сокращенное наименование государственной функции:  надзор и </w:t>
      </w:r>
      <w:proofErr w:type="gramStart"/>
      <w:r w:rsidRPr="007E35CE">
        <w:rPr>
          <w:rFonts w:ascii="Times New Roman" w:hAnsi="Times New Roman"/>
          <w:sz w:val="24"/>
          <w:szCs w:val="24"/>
        </w:rPr>
        <w:t>контроль за</w:t>
      </w:r>
      <w:proofErr w:type="gramEnd"/>
      <w:r w:rsidRPr="007E35CE">
        <w:rPr>
          <w:rFonts w:ascii="Times New Roman" w:hAnsi="Times New Roman"/>
          <w:sz w:val="24"/>
          <w:szCs w:val="24"/>
        </w:rPr>
        <w:t xml:space="preserve"> регистрацией инвалидов в качестве безработных.</w:t>
      </w:r>
    </w:p>
    <w:p w:rsidR="0034013C" w:rsidRPr="007E35CE" w:rsidRDefault="0034013C" w:rsidP="000B55CE">
      <w:pPr>
        <w:spacing w:after="0" w:line="240" w:lineRule="auto"/>
        <w:ind w:firstLine="708"/>
        <w:jc w:val="both"/>
        <w:rPr>
          <w:rFonts w:ascii="Times New Roman" w:hAnsi="Times New Roman"/>
          <w:sz w:val="24"/>
          <w:szCs w:val="24"/>
        </w:rPr>
      </w:pPr>
      <w:r w:rsidRPr="007E35CE">
        <w:rPr>
          <w:rFonts w:ascii="Times New Roman" w:hAnsi="Times New Roman"/>
          <w:sz w:val="24"/>
          <w:szCs w:val="24"/>
        </w:rPr>
        <w:t>3. Исполнение государственной функции осуществляется Министерством труда и социальной защиты Кабардино-Балкарской Республики.</w:t>
      </w:r>
    </w:p>
    <w:p w:rsidR="0034013C" w:rsidRDefault="0034013C" w:rsidP="00C31FBC">
      <w:pPr>
        <w:autoSpaceDE w:val="0"/>
        <w:autoSpaceDN w:val="0"/>
        <w:adjustRightInd w:val="0"/>
        <w:spacing w:after="0" w:line="240" w:lineRule="auto"/>
        <w:jc w:val="both"/>
        <w:rPr>
          <w:rFonts w:ascii="Times New Roman" w:hAnsi="Times New Roman"/>
          <w:sz w:val="24"/>
          <w:szCs w:val="24"/>
        </w:rPr>
      </w:pPr>
    </w:p>
    <w:p w:rsidR="0034013C" w:rsidRDefault="0034013C" w:rsidP="00C31FB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ab/>
      </w:r>
      <w:r w:rsidRPr="007E35CE">
        <w:rPr>
          <w:rFonts w:ascii="Times New Roman" w:hAnsi="Times New Roman"/>
          <w:sz w:val="24"/>
          <w:szCs w:val="24"/>
        </w:rPr>
        <w:t xml:space="preserve">4. </w:t>
      </w:r>
      <w:r>
        <w:rPr>
          <w:rFonts w:ascii="Times New Roman" w:hAnsi="Times New Roman"/>
          <w:sz w:val="24"/>
          <w:szCs w:val="24"/>
          <w:lang w:eastAsia="ru-RU"/>
        </w:rPr>
        <w:t>Нормативно-правовые акты, регулирующие исполнение государственной функции:</w:t>
      </w:r>
    </w:p>
    <w:p w:rsidR="0034013C" w:rsidRPr="00C31FBC" w:rsidRDefault="0034013C" w:rsidP="00D128E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hyperlink r:id="rId6" w:history="1">
        <w:r w:rsidRPr="00D128EA">
          <w:rPr>
            <w:rFonts w:ascii="Times New Roman" w:hAnsi="Times New Roman"/>
            <w:sz w:val="24"/>
            <w:szCs w:val="24"/>
            <w:lang w:eastAsia="ru-RU"/>
          </w:rPr>
          <w:t>Закон</w:t>
        </w:r>
      </w:hyperlink>
      <w:r>
        <w:rPr>
          <w:rFonts w:ascii="Times New Roman" w:hAnsi="Times New Roman"/>
          <w:sz w:val="24"/>
          <w:szCs w:val="24"/>
          <w:lang w:eastAsia="ru-RU"/>
        </w:rPr>
        <w:t xml:space="preserve"> </w:t>
      </w:r>
      <w:r w:rsidRPr="00C31FBC">
        <w:rPr>
          <w:rFonts w:ascii="Times New Roman" w:hAnsi="Times New Roman"/>
          <w:sz w:val="24"/>
          <w:szCs w:val="24"/>
          <w:lang w:eastAsia="ru-RU"/>
        </w:rPr>
        <w:t>РФ от 19.04.1991</w:t>
      </w:r>
      <w:r>
        <w:rPr>
          <w:rFonts w:ascii="Times New Roman" w:hAnsi="Times New Roman"/>
          <w:sz w:val="24"/>
          <w:szCs w:val="24"/>
          <w:lang w:eastAsia="ru-RU"/>
        </w:rPr>
        <w:t>г.</w:t>
      </w:r>
      <w:r w:rsidRPr="00C31FBC">
        <w:rPr>
          <w:rFonts w:ascii="Times New Roman" w:hAnsi="Times New Roman"/>
          <w:sz w:val="24"/>
          <w:szCs w:val="24"/>
          <w:lang w:eastAsia="ru-RU"/>
        </w:rPr>
        <w:t xml:space="preserve"> </w:t>
      </w:r>
      <w:r>
        <w:rPr>
          <w:rFonts w:ascii="Times New Roman" w:hAnsi="Times New Roman"/>
          <w:sz w:val="24"/>
          <w:szCs w:val="24"/>
          <w:lang w:eastAsia="ru-RU"/>
        </w:rPr>
        <w:t>№</w:t>
      </w:r>
      <w:r w:rsidRPr="00C31FBC">
        <w:rPr>
          <w:rFonts w:ascii="Times New Roman" w:hAnsi="Times New Roman"/>
          <w:sz w:val="24"/>
          <w:szCs w:val="24"/>
          <w:lang w:eastAsia="ru-RU"/>
        </w:rPr>
        <w:t xml:space="preserve"> 1032-1 (ред. от 02.12.2019) "О занятости населения в Российской Федерации" (с изм. и доп., вступ. в силу с 01.01.2020)</w:t>
      </w:r>
      <w:r>
        <w:rPr>
          <w:rFonts w:ascii="Times New Roman" w:hAnsi="Times New Roman"/>
          <w:sz w:val="24"/>
          <w:szCs w:val="24"/>
          <w:lang w:eastAsia="ru-RU"/>
        </w:rPr>
        <w:t>;</w:t>
      </w:r>
    </w:p>
    <w:p w:rsidR="0034013C" w:rsidRDefault="009D7DC1" w:rsidP="00D128EA">
      <w:pPr>
        <w:autoSpaceDE w:val="0"/>
        <w:autoSpaceDN w:val="0"/>
        <w:adjustRightInd w:val="0"/>
        <w:spacing w:after="0" w:line="240" w:lineRule="auto"/>
        <w:ind w:firstLine="540"/>
        <w:jc w:val="both"/>
        <w:rPr>
          <w:rFonts w:ascii="Times New Roman" w:hAnsi="Times New Roman"/>
          <w:sz w:val="24"/>
          <w:szCs w:val="24"/>
          <w:lang w:eastAsia="ru-RU"/>
        </w:rPr>
      </w:pPr>
      <w:hyperlink r:id="rId7" w:history="1">
        <w:r w:rsidR="0034013C" w:rsidRPr="00D128EA">
          <w:rPr>
            <w:rFonts w:ascii="Times New Roman" w:hAnsi="Times New Roman"/>
            <w:sz w:val="24"/>
            <w:szCs w:val="24"/>
            <w:lang w:eastAsia="ru-RU"/>
          </w:rPr>
          <w:t>Кодекс</w:t>
        </w:r>
      </w:hyperlink>
      <w:r w:rsidR="0034013C">
        <w:rPr>
          <w:rFonts w:ascii="Times New Roman" w:hAnsi="Times New Roman"/>
          <w:sz w:val="24"/>
          <w:szCs w:val="24"/>
          <w:lang w:eastAsia="ru-RU"/>
        </w:rPr>
        <w:t xml:space="preserve"> </w:t>
      </w:r>
      <w:r w:rsidR="0034013C" w:rsidRPr="00356090">
        <w:rPr>
          <w:rFonts w:ascii="Times New Roman" w:hAnsi="Times New Roman"/>
          <w:sz w:val="24"/>
          <w:szCs w:val="24"/>
          <w:lang w:eastAsia="ru-RU"/>
        </w:rPr>
        <w:t>Российской Федерации об административных правонарушениях" от 30.12.2001</w:t>
      </w:r>
      <w:r w:rsidR="0034013C">
        <w:rPr>
          <w:rFonts w:ascii="Times New Roman" w:hAnsi="Times New Roman"/>
          <w:sz w:val="24"/>
          <w:szCs w:val="24"/>
          <w:lang w:eastAsia="ru-RU"/>
        </w:rPr>
        <w:t>г.</w:t>
      </w:r>
      <w:r w:rsidR="0034013C" w:rsidRPr="00356090">
        <w:rPr>
          <w:rFonts w:ascii="Times New Roman" w:hAnsi="Times New Roman"/>
          <w:sz w:val="24"/>
          <w:szCs w:val="24"/>
          <w:lang w:eastAsia="ru-RU"/>
        </w:rPr>
        <w:t xml:space="preserve"> </w:t>
      </w:r>
      <w:r w:rsidR="0034013C">
        <w:rPr>
          <w:rFonts w:ascii="Times New Roman" w:hAnsi="Times New Roman"/>
          <w:sz w:val="24"/>
          <w:szCs w:val="24"/>
          <w:lang w:eastAsia="ru-RU"/>
        </w:rPr>
        <w:t xml:space="preserve">          №</w:t>
      </w:r>
      <w:r w:rsidR="0034013C" w:rsidRPr="00356090">
        <w:rPr>
          <w:rFonts w:ascii="Times New Roman" w:hAnsi="Times New Roman"/>
          <w:sz w:val="24"/>
          <w:szCs w:val="24"/>
          <w:lang w:eastAsia="ru-RU"/>
        </w:rPr>
        <w:t xml:space="preserve"> 195-ФЗ (ред. от 01.04.2020)</w:t>
      </w:r>
      <w:r w:rsidR="0034013C">
        <w:rPr>
          <w:rFonts w:ascii="Times New Roman" w:hAnsi="Times New Roman"/>
          <w:sz w:val="24"/>
          <w:szCs w:val="24"/>
          <w:lang w:eastAsia="ru-RU"/>
        </w:rPr>
        <w:t>;</w:t>
      </w:r>
    </w:p>
    <w:p w:rsidR="0034013C" w:rsidRDefault="0034013C" w:rsidP="00D128EA">
      <w:pPr>
        <w:autoSpaceDE w:val="0"/>
        <w:autoSpaceDN w:val="0"/>
        <w:adjustRightInd w:val="0"/>
        <w:spacing w:after="0" w:line="240" w:lineRule="auto"/>
        <w:ind w:firstLine="540"/>
        <w:jc w:val="both"/>
        <w:rPr>
          <w:rFonts w:ascii="Times New Roman" w:hAnsi="Times New Roman"/>
          <w:sz w:val="24"/>
          <w:szCs w:val="24"/>
          <w:lang w:eastAsia="ru-RU"/>
        </w:rPr>
      </w:pPr>
      <w:r w:rsidRPr="00356090">
        <w:rPr>
          <w:rFonts w:ascii="Times New Roman" w:hAnsi="Times New Roman"/>
          <w:sz w:val="24"/>
          <w:szCs w:val="24"/>
          <w:lang w:eastAsia="ru-RU"/>
        </w:rPr>
        <w:t>Трудовой кодекс Росси</w:t>
      </w:r>
      <w:r>
        <w:rPr>
          <w:rFonts w:ascii="Times New Roman" w:hAnsi="Times New Roman"/>
          <w:sz w:val="24"/>
          <w:szCs w:val="24"/>
          <w:lang w:eastAsia="ru-RU"/>
        </w:rPr>
        <w:t>йской Федерации" от 30.12.2001 №</w:t>
      </w:r>
      <w:r w:rsidRPr="00356090">
        <w:rPr>
          <w:rFonts w:ascii="Times New Roman" w:hAnsi="Times New Roman"/>
          <w:sz w:val="24"/>
          <w:szCs w:val="24"/>
          <w:lang w:eastAsia="ru-RU"/>
        </w:rPr>
        <w:t xml:space="preserve"> 197-ФЗ (ред. от 16.12.2019)</w:t>
      </w:r>
      <w:r>
        <w:rPr>
          <w:rFonts w:ascii="Times New Roman" w:hAnsi="Times New Roman"/>
          <w:sz w:val="24"/>
          <w:szCs w:val="24"/>
          <w:lang w:eastAsia="ru-RU"/>
        </w:rPr>
        <w:t>;</w:t>
      </w:r>
    </w:p>
    <w:p w:rsidR="0034013C" w:rsidRDefault="0034013C" w:rsidP="00D128EA">
      <w:pPr>
        <w:autoSpaceDE w:val="0"/>
        <w:autoSpaceDN w:val="0"/>
        <w:adjustRightInd w:val="0"/>
        <w:spacing w:after="0" w:line="240" w:lineRule="auto"/>
        <w:ind w:firstLine="540"/>
        <w:jc w:val="both"/>
        <w:rPr>
          <w:rFonts w:ascii="Times New Roman" w:hAnsi="Times New Roman"/>
          <w:sz w:val="24"/>
          <w:szCs w:val="24"/>
          <w:lang w:eastAsia="ru-RU"/>
        </w:rPr>
      </w:pPr>
      <w:r w:rsidRPr="00356090">
        <w:rPr>
          <w:rFonts w:ascii="Times New Roman" w:hAnsi="Times New Roman"/>
          <w:sz w:val="24"/>
          <w:szCs w:val="24"/>
          <w:lang w:eastAsia="ru-RU"/>
        </w:rPr>
        <w:t>Федеральный закон от 24.11.1995</w:t>
      </w:r>
      <w:r>
        <w:rPr>
          <w:rFonts w:ascii="Times New Roman" w:hAnsi="Times New Roman"/>
          <w:sz w:val="24"/>
          <w:szCs w:val="24"/>
          <w:lang w:eastAsia="ru-RU"/>
        </w:rPr>
        <w:t xml:space="preserve"> №</w:t>
      </w:r>
      <w:r w:rsidRPr="00356090">
        <w:rPr>
          <w:rFonts w:ascii="Times New Roman" w:hAnsi="Times New Roman"/>
          <w:sz w:val="24"/>
          <w:szCs w:val="24"/>
          <w:lang w:eastAsia="ru-RU"/>
        </w:rPr>
        <w:t xml:space="preserve"> 181-ФЗ (ред. от 02.12.2019) "О социальной защите инвалидов в Российской Федерации" (с изм. и доп., вступ. в силу с 01.01.2020)</w:t>
      </w:r>
      <w:r>
        <w:rPr>
          <w:rFonts w:ascii="Times New Roman" w:hAnsi="Times New Roman"/>
          <w:sz w:val="24"/>
          <w:szCs w:val="24"/>
          <w:lang w:eastAsia="ru-RU"/>
        </w:rPr>
        <w:t>;</w:t>
      </w:r>
    </w:p>
    <w:p w:rsidR="0034013C" w:rsidRDefault="0034013C" w:rsidP="00D128EA">
      <w:pPr>
        <w:autoSpaceDE w:val="0"/>
        <w:autoSpaceDN w:val="0"/>
        <w:adjustRightInd w:val="0"/>
        <w:spacing w:after="0" w:line="240" w:lineRule="auto"/>
        <w:ind w:firstLine="540"/>
        <w:jc w:val="both"/>
        <w:rPr>
          <w:rFonts w:ascii="Times New Roman" w:hAnsi="Times New Roman"/>
          <w:sz w:val="24"/>
          <w:szCs w:val="24"/>
          <w:lang w:eastAsia="ru-RU"/>
        </w:rPr>
      </w:pPr>
      <w:r w:rsidRPr="00356090">
        <w:rPr>
          <w:rFonts w:ascii="Times New Roman" w:hAnsi="Times New Roman"/>
          <w:sz w:val="24"/>
          <w:szCs w:val="24"/>
          <w:lang w:eastAsia="ru-RU"/>
        </w:rPr>
        <w:t>Ф</w:t>
      </w:r>
      <w:r>
        <w:rPr>
          <w:rFonts w:ascii="Times New Roman" w:hAnsi="Times New Roman"/>
          <w:sz w:val="24"/>
          <w:szCs w:val="24"/>
          <w:lang w:eastAsia="ru-RU"/>
        </w:rPr>
        <w:t>едеральный закон от 02.05.2006 №</w:t>
      </w:r>
      <w:r w:rsidRPr="00356090">
        <w:rPr>
          <w:rFonts w:ascii="Times New Roman" w:hAnsi="Times New Roman"/>
          <w:sz w:val="24"/>
          <w:szCs w:val="24"/>
          <w:lang w:eastAsia="ru-RU"/>
        </w:rPr>
        <w:t xml:space="preserve"> 59-ФЗ (ред. от 27.12.2018) "О порядке рассмотрения обращений граждан Российской Федерации"</w:t>
      </w:r>
      <w:r>
        <w:rPr>
          <w:rFonts w:ascii="Times New Roman" w:hAnsi="Times New Roman"/>
          <w:sz w:val="24"/>
          <w:szCs w:val="24"/>
          <w:lang w:eastAsia="ru-RU"/>
        </w:rPr>
        <w:t>;</w:t>
      </w:r>
    </w:p>
    <w:p w:rsidR="0034013C" w:rsidRDefault="0034013C" w:rsidP="00D128EA">
      <w:pPr>
        <w:autoSpaceDE w:val="0"/>
        <w:autoSpaceDN w:val="0"/>
        <w:adjustRightInd w:val="0"/>
        <w:spacing w:after="0" w:line="240" w:lineRule="auto"/>
        <w:ind w:firstLine="540"/>
        <w:jc w:val="both"/>
        <w:rPr>
          <w:rFonts w:ascii="Times New Roman" w:hAnsi="Times New Roman"/>
          <w:sz w:val="24"/>
          <w:szCs w:val="24"/>
          <w:lang w:eastAsia="ru-RU"/>
        </w:rPr>
      </w:pPr>
      <w:r w:rsidRPr="00356090">
        <w:rPr>
          <w:rFonts w:ascii="Times New Roman" w:hAnsi="Times New Roman"/>
          <w:sz w:val="24"/>
          <w:szCs w:val="24"/>
          <w:lang w:eastAsia="ru-RU"/>
        </w:rPr>
        <w:t>Ф</w:t>
      </w:r>
      <w:r>
        <w:rPr>
          <w:rFonts w:ascii="Times New Roman" w:hAnsi="Times New Roman"/>
          <w:sz w:val="24"/>
          <w:szCs w:val="24"/>
          <w:lang w:eastAsia="ru-RU"/>
        </w:rPr>
        <w:t>едеральный закон от 27.07.2006 №</w:t>
      </w:r>
      <w:r w:rsidRPr="00356090">
        <w:rPr>
          <w:rFonts w:ascii="Times New Roman" w:hAnsi="Times New Roman"/>
          <w:sz w:val="24"/>
          <w:szCs w:val="24"/>
          <w:lang w:eastAsia="ru-RU"/>
        </w:rPr>
        <w:t xml:space="preserve"> 149-ФЗ (ред. от 02.12.2019) "Об информации, информационных технологиях и о защите информации" (с изм. и доп., вступ. в силу с 13.12.2019)</w:t>
      </w:r>
      <w:r>
        <w:rPr>
          <w:rFonts w:ascii="Times New Roman" w:hAnsi="Times New Roman"/>
          <w:sz w:val="24"/>
          <w:szCs w:val="24"/>
          <w:lang w:eastAsia="ru-RU"/>
        </w:rPr>
        <w:t>;</w:t>
      </w:r>
    </w:p>
    <w:p w:rsidR="0034013C" w:rsidRDefault="0034013C" w:rsidP="006F3DF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356090">
        <w:rPr>
          <w:rFonts w:ascii="Times New Roman" w:hAnsi="Times New Roman"/>
          <w:sz w:val="24"/>
          <w:szCs w:val="24"/>
          <w:lang w:eastAsia="ru-RU"/>
        </w:rPr>
        <w:t xml:space="preserve">Постановление </w:t>
      </w:r>
      <w:r>
        <w:rPr>
          <w:rFonts w:ascii="Times New Roman" w:hAnsi="Times New Roman"/>
          <w:sz w:val="24"/>
          <w:szCs w:val="24"/>
          <w:lang w:eastAsia="ru-RU"/>
        </w:rPr>
        <w:t>Правительства РФ от 07.09.2012 №</w:t>
      </w:r>
      <w:r w:rsidRPr="00356090">
        <w:rPr>
          <w:rFonts w:ascii="Times New Roman" w:hAnsi="Times New Roman"/>
          <w:sz w:val="24"/>
          <w:szCs w:val="24"/>
          <w:lang w:eastAsia="ru-RU"/>
        </w:rPr>
        <w:t xml:space="preserve"> 891 (ред. от 26.03.2019) "О порядке регистрации граждан в целях поиска подходящей работы, регистрации безработных граждан и требованиях к подбору подходящей работы" (вместе с "Правилами регистрации граждан в целях поиска подходящей работы", "Правилами регистрации безработных граждан")</w:t>
      </w:r>
      <w:r>
        <w:rPr>
          <w:rFonts w:ascii="Times New Roman" w:hAnsi="Times New Roman"/>
          <w:sz w:val="24"/>
          <w:szCs w:val="24"/>
          <w:lang w:eastAsia="ru-RU"/>
        </w:rPr>
        <w:t>;</w:t>
      </w:r>
    </w:p>
    <w:p w:rsidR="0034013C" w:rsidRDefault="0034013C" w:rsidP="006F3DF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ab/>
      </w:r>
      <w:r w:rsidRPr="00356090">
        <w:rPr>
          <w:rFonts w:ascii="Times New Roman" w:hAnsi="Times New Roman"/>
          <w:sz w:val="24"/>
          <w:szCs w:val="24"/>
          <w:lang w:eastAsia="ru-RU"/>
        </w:rPr>
        <w:t>Приказ</w:t>
      </w:r>
      <w:r>
        <w:rPr>
          <w:rFonts w:ascii="Times New Roman" w:hAnsi="Times New Roman"/>
          <w:sz w:val="24"/>
          <w:szCs w:val="24"/>
          <w:lang w:eastAsia="ru-RU"/>
        </w:rPr>
        <w:t xml:space="preserve"> Минтруда России от 13.06.2017 №</w:t>
      </w:r>
      <w:r w:rsidRPr="00356090">
        <w:rPr>
          <w:rFonts w:ascii="Times New Roman" w:hAnsi="Times New Roman"/>
          <w:sz w:val="24"/>
          <w:szCs w:val="24"/>
          <w:lang w:eastAsia="ru-RU"/>
        </w:rPr>
        <w:t xml:space="preserve"> 486н (ред. от 04.04.2019) "Об утверждении Порядка разработки и реализации индивидуальной программы реабилитации или </w:t>
      </w:r>
      <w:proofErr w:type="spellStart"/>
      <w:r w:rsidRPr="00356090">
        <w:rPr>
          <w:rFonts w:ascii="Times New Roman" w:hAnsi="Times New Roman"/>
          <w:sz w:val="24"/>
          <w:szCs w:val="24"/>
          <w:lang w:eastAsia="ru-RU"/>
        </w:rPr>
        <w:t>абилитации</w:t>
      </w:r>
      <w:proofErr w:type="spellEnd"/>
      <w:r w:rsidRPr="00356090">
        <w:rPr>
          <w:rFonts w:ascii="Times New Roman" w:hAnsi="Times New Roman"/>
          <w:sz w:val="24"/>
          <w:szCs w:val="24"/>
          <w:lang w:eastAsia="ru-RU"/>
        </w:rPr>
        <w:t xml:space="preserve"> инвалида, индивидуальной программы реабилитации или </w:t>
      </w:r>
      <w:proofErr w:type="spellStart"/>
      <w:r w:rsidRPr="00356090">
        <w:rPr>
          <w:rFonts w:ascii="Times New Roman" w:hAnsi="Times New Roman"/>
          <w:sz w:val="24"/>
          <w:szCs w:val="24"/>
          <w:lang w:eastAsia="ru-RU"/>
        </w:rPr>
        <w:t>абилитации</w:t>
      </w:r>
      <w:proofErr w:type="spellEnd"/>
      <w:r w:rsidRPr="00356090">
        <w:rPr>
          <w:rFonts w:ascii="Times New Roman" w:hAnsi="Times New Roman"/>
          <w:sz w:val="24"/>
          <w:szCs w:val="24"/>
          <w:lang w:eastAsia="ru-RU"/>
        </w:rPr>
        <w:t xml:space="preserve"> ребенка-инвалида, выдаваемых федеральными государственными учреждениями </w:t>
      </w:r>
      <w:proofErr w:type="gramStart"/>
      <w:r w:rsidRPr="00356090">
        <w:rPr>
          <w:rFonts w:ascii="Times New Roman" w:hAnsi="Times New Roman"/>
          <w:sz w:val="24"/>
          <w:szCs w:val="24"/>
          <w:lang w:eastAsia="ru-RU"/>
        </w:rPr>
        <w:t>медико-социальной</w:t>
      </w:r>
      <w:proofErr w:type="gramEnd"/>
      <w:r w:rsidRPr="00356090">
        <w:rPr>
          <w:rFonts w:ascii="Times New Roman" w:hAnsi="Times New Roman"/>
          <w:sz w:val="24"/>
          <w:szCs w:val="24"/>
          <w:lang w:eastAsia="ru-RU"/>
        </w:rPr>
        <w:t xml:space="preserve"> экспертизы, и их форм" (Зарегистрирован</w:t>
      </w:r>
      <w:r>
        <w:rPr>
          <w:rFonts w:ascii="Times New Roman" w:hAnsi="Times New Roman"/>
          <w:sz w:val="24"/>
          <w:szCs w:val="24"/>
          <w:lang w:eastAsia="ru-RU"/>
        </w:rPr>
        <w:t xml:space="preserve">о в Минюсте России 31.07.2017 № </w:t>
      </w:r>
      <w:r w:rsidRPr="00356090">
        <w:rPr>
          <w:rFonts w:ascii="Times New Roman" w:hAnsi="Times New Roman"/>
          <w:sz w:val="24"/>
          <w:szCs w:val="24"/>
          <w:lang w:eastAsia="ru-RU"/>
        </w:rPr>
        <w:t>47579)</w:t>
      </w:r>
      <w:r>
        <w:rPr>
          <w:rFonts w:ascii="Times New Roman" w:hAnsi="Times New Roman"/>
          <w:sz w:val="24"/>
          <w:szCs w:val="24"/>
          <w:lang w:eastAsia="ru-RU"/>
        </w:rPr>
        <w:t>;</w:t>
      </w:r>
    </w:p>
    <w:p w:rsidR="0034013C" w:rsidRDefault="0034013C" w:rsidP="00D128EA">
      <w:pPr>
        <w:autoSpaceDE w:val="0"/>
        <w:autoSpaceDN w:val="0"/>
        <w:adjustRightInd w:val="0"/>
        <w:spacing w:after="0" w:line="240" w:lineRule="auto"/>
        <w:ind w:firstLine="540"/>
        <w:jc w:val="both"/>
        <w:rPr>
          <w:rFonts w:ascii="Times New Roman" w:hAnsi="Times New Roman"/>
          <w:sz w:val="24"/>
          <w:szCs w:val="24"/>
          <w:lang w:eastAsia="ru-RU"/>
        </w:rPr>
      </w:pPr>
      <w:r w:rsidRPr="00356090">
        <w:rPr>
          <w:rFonts w:ascii="Times New Roman" w:hAnsi="Times New Roman"/>
          <w:sz w:val="24"/>
          <w:szCs w:val="24"/>
          <w:lang w:eastAsia="ru-RU"/>
        </w:rPr>
        <w:t>Приказ</w:t>
      </w:r>
      <w:r>
        <w:rPr>
          <w:rFonts w:ascii="Times New Roman" w:hAnsi="Times New Roman"/>
          <w:sz w:val="24"/>
          <w:szCs w:val="24"/>
          <w:lang w:eastAsia="ru-RU"/>
        </w:rPr>
        <w:t xml:space="preserve"> Минтруда России от 11.07.2013 №</w:t>
      </w:r>
      <w:r w:rsidRPr="00356090">
        <w:rPr>
          <w:rFonts w:ascii="Times New Roman" w:hAnsi="Times New Roman"/>
          <w:sz w:val="24"/>
          <w:szCs w:val="24"/>
          <w:lang w:eastAsia="ru-RU"/>
        </w:rPr>
        <w:t xml:space="preserve"> 303н "Об утверждении федерального государственного стандарта государственной функции надзора и </w:t>
      </w:r>
      <w:proofErr w:type="gramStart"/>
      <w:r w:rsidRPr="00356090">
        <w:rPr>
          <w:rFonts w:ascii="Times New Roman" w:hAnsi="Times New Roman"/>
          <w:sz w:val="24"/>
          <w:szCs w:val="24"/>
          <w:lang w:eastAsia="ru-RU"/>
        </w:rPr>
        <w:t>контроля за</w:t>
      </w:r>
      <w:proofErr w:type="gramEnd"/>
      <w:r w:rsidRPr="00356090">
        <w:rPr>
          <w:rFonts w:ascii="Times New Roman" w:hAnsi="Times New Roman"/>
          <w:sz w:val="24"/>
          <w:szCs w:val="24"/>
          <w:lang w:eastAsia="ru-RU"/>
        </w:rPr>
        <w:t xml:space="preserve"> регистрацией инвалидов в качестве безработных" (Зарегистрирова</w:t>
      </w:r>
      <w:r>
        <w:rPr>
          <w:rFonts w:ascii="Times New Roman" w:hAnsi="Times New Roman"/>
          <w:sz w:val="24"/>
          <w:szCs w:val="24"/>
          <w:lang w:eastAsia="ru-RU"/>
        </w:rPr>
        <w:t>но в Минюсте России 27.08.2013 №</w:t>
      </w:r>
      <w:r w:rsidRPr="00356090">
        <w:rPr>
          <w:rFonts w:ascii="Times New Roman" w:hAnsi="Times New Roman"/>
          <w:sz w:val="24"/>
          <w:szCs w:val="24"/>
          <w:lang w:eastAsia="ru-RU"/>
        </w:rPr>
        <w:t xml:space="preserve"> 29786)</w:t>
      </w:r>
      <w:r>
        <w:rPr>
          <w:rFonts w:ascii="Times New Roman" w:hAnsi="Times New Roman"/>
          <w:sz w:val="24"/>
          <w:szCs w:val="24"/>
          <w:lang w:eastAsia="ru-RU"/>
        </w:rPr>
        <w:t>;</w:t>
      </w:r>
    </w:p>
    <w:p w:rsidR="0034013C" w:rsidRDefault="0034013C" w:rsidP="00D128EA">
      <w:pPr>
        <w:autoSpaceDE w:val="0"/>
        <w:autoSpaceDN w:val="0"/>
        <w:adjustRightInd w:val="0"/>
        <w:spacing w:after="0" w:line="240" w:lineRule="auto"/>
        <w:ind w:firstLine="540"/>
        <w:jc w:val="both"/>
        <w:rPr>
          <w:rFonts w:ascii="Times New Roman" w:hAnsi="Times New Roman"/>
          <w:sz w:val="24"/>
          <w:szCs w:val="24"/>
          <w:lang w:eastAsia="ru-RU"/>
        </w:rPr>
      </w:pPr>
      <w:r w:rsidRPr="00356090">
        <w:rPr>
          <w:rFonts w:ascii="Times New Roman" w:hAnsi="Times New Roman"/>
          <w:sz w:val="24"/>
          <w:szCs w:val="24"/>
          <w:lang w:eastAsia="ru-RU"/>
        </w:rPr>
        <w:t>Закон Кабардино-Балка</w:t>
      </w:r>
      <w:r>
        <w:rPr>
          <w:rFonts w:ascii="Times New Roman" w:hAnsi="Times New Roman"/>
          <w:sz w:val="24"/>
          <w:szCs w:val="24"/>
          <w:lang w:eastAsia="ru-RU"/>
        </w:rPr>
        <w:t>рской Республики от 10.04.2008 №</w:t>
      </w:r>
      <w:r w:rsidRPr="00356090">
        <w:rPr>
          <w:rFonts w:ascii="Times New Roman" w:hAnsi="Times New Roman"/>
          <w:sz w:val="24"/>
          <w:szCs w:val="24"/>
          <w:lang w:eastAsia="ru-RU"/>
        </w:rPr>
        <w:t xml:space="preserve"> 19-РЗ (ред. от 12.03.2018) "О квотировании рабочих мест для трудоустройства отдельных категорий граждан, испытывающих трудности в поиске работы" (принят Парламентом КБР 20.03.2008) </w:t>
      </w:r>
      <w:r>
        <w:rPr>
          <w:rFonts w:ascii="Times New Roman" w:hAnsi="Times New Roman"/>
          <w:sz w:val="24"/>
          <w:szCs w:val="24"/>
          <w:lang w:eastAsia="ru-RU"/>
        </w:rPr>
        <w:t>("Официальная Кабардино-Балкария", № 16, 18.04.2008);</w:t>
      </w:r>
    </w:p>
    <w:p w:rsidR="0034013C" w:rsidRDefault="0034013C" w:rsidP="00D128EA">
      <w:pPr>
        <w:autoSpaceDE w:val="0"/>
        <w:autoSpaceDN w:val="0"/>
        <w:adjustRightInd w:val="0"/>
        <w:spacing w:after="0" w:line="240" w:lineRule="auto"/>
        <w:ind w:firstLine="540"/>
        <w:jc w:val="both"/>
        <w:rPr>
          <w:rFonts w:ascii="Times New Roman" w:hAnsi="Times New Roman"/>
          <w:sz w:val="24"/>
          <w:szCs w:val="24"/>
          <w:lang w:eastAsia="ru-RU"/>
        </w:rPr>
      </w:pPr>
      <w:r w:rsidRPr="00356090">
        <w:rPr>
          <w:rFonts w:ascii="Times New Roman" w:hAnsi="Times New Roman"/>
          <w:sz w:val="24"/>
          <w:szCs w:val="24"/>
          <w:lang w:eastAsia="ru-RU"/>
        </w:rPr>
        <w:t>Кодекс Кабардино-Балкарской Республики об административных</w:t>
      </w:r>
      <w:r>
        <w:rPr>
          <w:rFonts w:ascii="Times New Roman" w:hAnsi="Times New Roman"/>
          <w:sz w:val="24"/>
          <w:szCs w:val="24"/>
          <w:lang w:eastAsia="ru-RU"/>
        </w:rPr>
        <w:t xml:space="preserve"> правонарушениях от 22.07.2003 №</w:t>
      </w:r>
      <w:r w:rsidRPr="00356090">
        <w:rPr>
          <w:rFonts w:ascii="Times New Roman" w:hAnsi="Times New Roman"/>
          <w:sz w:val="24"/>
          <w:szCs w:val="24"/>
          <w:lang w:eastAsia="ru-RU"/>
        </w:rPr>
        <w:t xml:space="preserve"> 66-РЗ (принят Советом Республики Парламента КБР 19.06.2003) (ред. от 20.02.2020) </w:t>
      </w:r>
      <w:r>
        <w:rPr>
          <w:rFonts w:ascii="Times New Roman" w:hAnsi="Times New Roman"/>
          <w:sz w:val="24"/>
          <w:szCs w:val="24"/>
          <w:lang w:eastAsia="ru-RU"/>
        </w:rPr>
        <w:t>("</w:t>
      </w:r>
      <w:proofErr w:type="gramStart"/>
      <w:r>
        <w:rPr>
          <w:rFonts w:ascii="Times New Roman" w:hAnsi="Times New Roman"/>
          <w:sz w:val="24"/>
          <w:szCs w:val="24"/>
          <w:lang w:eastAsia="ru-RU"/>
        </w:rPr>
        <w:t>Кабардино-Балкарская</w:t>
      </w:r>
      <w:proofErr w:type="gramEnd"/>
      <w:r>
        <w:rPr>
          <w:rFonts w:ascii="Times New Roman" w:hAnsi="Times New Roman"/>
          <w:sz w:val="24"/>
          <w:szCs w:val="24"/>
          <w:lang w:eastAsia="ru-RU"/>
        </w:rPr>
        <w:t xml:space="preserve"> правда", № 173 - 176, 25.07.2003);</w:t>
      </w:r>
    </w:p>
    <w:p w:rsidR="0034013C" w:rsidRDefault="0034013C" w:rsidP="00D128EA">
      <w:pPr>
        <w:autoSpaceDE w:val="0"/>
        <w:autoSpaceDN w:val="0"/>
        <w:adjustRightInd w:val="0"/>
        <w:spacing w:after="0" w:line="240" w:lineRule="auto"/>
        <w:ind w:firstLine="540"/>
        <w:jc w:val="both"/>
        <w:rPr>
          <w:rFonts w:ascii="Times New Roman" w:hAnsi="Times New Roman"/>
          <w:sz w:val="24"/>
          <w:szCs w:val="24"/>
          <w:lang w:eastAsia="ru-RU"/>
        </w:rPr>
      </w:pPr>
      <w:r w:rsidRPr="00D128EA">
        <w:rPr>
          <w:rFonts w:ascii="Times New Roman" w:hAnsi="Times New Roman"/>
          <w:sz w:val="24"/>
          <w:szCs w:val="24"/>
          <w:lang w:eastAsia="ru-RU"/>
        </w:rPr>
        <w:t>Постановление П</w:t>
      </w:r>
      <w:r>
        <w:rPr>
          <w:rFonts w:ascii="Times New Roman" w:hAnsi="Times New Roman"/>
          <w:sz w:val="24"/>
          <w:szCs w:val="24"/>
          <w:lang w:eastAsia="ru-RU"/>
        </w:rPr>
        <w:t>равительства КБР от 19.05.2017 №</w:t>
      </w:r>
      <w:r w:rsidRPr="00D128EA">
        <w:rPr>
          <w:rFonts w:ascii="Times New Roman" w:hAnsi="Times New Roman"/>
          <w:sz w:val="24"/>
          <w:szCs w:val="24"/>
          <w:lang w:eastAsia="ru-RU"/>
        </w:rPr>
        <w:t xml:space="preserve"> 90-ПП (ред. от 21.12.2018) "О Министерстве труда и социальной защиты Кабардино-Балкарской Республики"</w:t>
      </w:r>
      <w:r>
        <w:rPr>
          <w:rFonts w:ascii="Times New Roman" w:hAnsi="Times New Roman"/>
          <w:sz w:val="24"/>
          <w:szCs w:val="24"/>
          <w:lang w:eastAsia="ru-RU"/>
        </w:rPr>
        <w:t xml:space="preserve"> («Официальная Кабардино-Балкария», № 19, 26.05.2017);</w:t>
      </w:r>
    </w:p>
    <w:p w:rsidR="0034013C" w:rsidRDefault="009D7DC1" w:rsidP="00D128EA">
      <w:pPr>
        <w:autoSpaceDE w:val="0"/>
        <w:autoSpaceDN w:val="0"/>
        <w:adjustRightInd w:val="0"/>
        <w:spacing w:after="0" w:line="240" w:lineRule="auto"/>
        <w:ind w:firstLine="540"/>
        <w:jc w:val="both"/>
        <w:rPr>
          <w:rFonts w:ascii="Times New Roman" w:hAnsi="Times New Roman"/>
          <w:sz w:val="24"/>
          <w:szCs w:val="24"/>
          <w:lang w:eastAsia="ru-RU"/>
        </w:rPr>
      </w:pPr>
      <w:hyperlink r:id="rId8" w:history="1">
        <w:r w:rsidR="0034013C" w:rsidRPr="00D128EA">
          <w:rPr>
            <w:rFonts w:ascii="Times New Roman" w:hAnsi="Times New Roman"/>
            <w:sz w:val="24"/>
            <w:szCs w:val="24"/>
            <w:lang w:eastAsia="ru-RU"/>
          </w:rPr>
          <w:t>Приказ</w:t>
        </w:r>
      </w:hyperlink>
      <w:r w:rsidR="0034013C">
        <w:rPr>
          <w:rFonts w:ascii="Times New Roman" w:hAnsi="Times New Roman"/>
          <w:sz w:val="24"/>
          <w:szCs w:val="24"/>
          <w:lang w:eastAsia="ru-RU"/>
        </w:rPr>
        <w:t xml:space="preserve"> Министерства труда, занятости и социальной защиты Кабардино-Балкарской Республики от 07.07.2016 № 156-П "Об утверждении Административных регламентов Министерства труда, занятости и социальной защиты Кабардино-Балкарской Республики в сфере занятости населения" (Официальная Кабардино-Балкария", № 26, 15.07.2016).</w:t>
      </w:r>
    </w:p>
    <w:p w:rsidR="0034013C" w:rsidRPr="007E35CE" w:rsidRDefault="0034013C" w:rsidP="000B55CE">
      <w:pPr>
        <w:spacing w:after="0" w:line="240" w:lineRule="auto"/>
        <w:ind w:firstLine="540"/>
        <w:jc w:val="both"/>
        <w:rPr>
          <w:rFonts w:ascii="Times New Roman" w:hAnsi="Times New Roman"/>
          <w:sz w:val="24"/>
          <w:szCs w:val="24"/>
        </w:rPr>
      </w:pPr>
      <w:r w:rsidRPr="007E35CE">
        <w:rPr>
          <w:rFonts w:ascii="Times New Roman" w:hAnsi="Times New Roman"/>
          <w:sz w:val="24"/>
          <w:szCs w:val="24"/>
        </w:rPr>
        <w:t>5. Предметом государственного надзора и контроля при исполнении государственной функции является соблюдение центрами занятости законодательства о занятости населения при осуществлении регистрации инвалидов в качестве безработных.</w:t>
      </w:r>
    </w:p>
    <w:p w:rsidR="0034013C" w:rsidRPr="007E35CE" w:rsidRDefault="0034013C" w:rsidP="000B55CE">
      <w:pPr>
        <w:spacing w:after="0" w:line="240" w:lineRule="auto"/>
        <w:ind w:firstLine="540"/>
        <w:jc w:val="both"/>
        <w:rPr>
          <w:rFonts w:ascii="Times New Roman" w:hAnsi="Times New Roman"/>
          <w:sz w:val="24"/>
          <w:szCs w:val="24"/>
        </w:rPr>
      </w:pPr>
      <w:r w:rsidRPr="007E35CE">
        <w:rPr>
          <w:rFonts w:ascii="Times New Roman" w:hAnsi="Times New Roman"/>
          <w:sz w:val="24"/>
          <w:szCs w:val="24"/>
        </w:rPr>
        <w:t>6. Государственная функция исполняется государственными гражданскими служащими департамента занятости населения министерства и контрольно-ревизионным отделом административно-правового департамента министерства, уполномоченными на проведение проверок (далее соответственно - должностные лица, уполномоченные на проведение проверок, отдел), в форме плановых (внеплановых) выездных и плановых (внеплановых) документарных проверок (далее - проверки) в порядке, установленном Административным регламентом.</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7. Должностные лица, уполномоченные на проведение проверок при исполнении государственной функции, вправе:</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посещать Центры занятости населения, при предъявлении копии приказа  министерства о проведении проверки и служебного удостоверения;</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запрашивать документы и материалы по вопросам, относящимся к предмету проверки, а также письменные объяснения директора Центра занятости населения или его уполномоченного представителя (далее – директор Центра занятости населения) по вопросам, относящимся к предмету проверки;</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 xml:space="preserve">проводить беседы с директором и (или) работниками Центра занятости населения </w:t>
      </w:r>
      <w:proofErr w:type="gramStart"/>
      <w:r w:rsidRPr="007E35CE">
        <w:rPr>
          <w:rFonts w:ascii="Times New Roman" w:hAnsi="Times New Roman"/>
          <w:sz w:val="24"/>
          <w:szCs w:val="24"/>
        </w:rPr>
        <w:t>по</w:t>
      </w:r>
      <w:proofErr w:type="gramEnd"/>
      <w:r w:rsidRPr="007E35CE">
        <w:rPr>
          <w:rFonts w:ascii="Times New Roman" w:hAnsi="Times New Roman"/>
          <w:sz w:val="24"/>
          <w:szCs w:val="24"/>
        </w:rPr>
        <w:t xml:space="preserve"> вопросам, относящимся к предмету проверки;</w:t>
      </w:r>
    </w:p>
    <w:p w:rsidR="0034013C"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привлекать к проведению плановой выездной проверки экспертов, экспертные организации, не состоящие в гражданско-правовых и трудовых отношениях с Центром занятости населения, в отношении которой проводится проверка;</w:t>
      </w:r>
    </w:p>
    <w:p w:rsidR="0034013C" w:rsidRPr="00AD366C" w:rsidRDefault="0034013C" w:rsidP="00AD366C">
      <w:pPr>
        <w:autoSpaceDE w:val="0"/>
        <w:autoSpaceDN w:val="0"/>
        <w:adjustRightInd w:val="0"/>
        <w:spacing w:after="0" w:line="240" w:lineRule="auto"/>
        <w:jc w:val="both"/>
        <w:outlineLvl w:val="0"/>
        <w:rPr>
          <w:rFonts w:ascii="Times New Roman" w:hAnsi="Times New Roman"/>
          <w:bCs/>
          <w:sz w:val="24"/>
          <w:szCs w:val="24"/>
          <w:lang w:eastAsia="ru-RU"/>
        </w:rPr>
      </w:pPr>
      <w:r>
        <w:rPr>
          <w:rFonts w:ascii="Times New Roman" w:hAnsi="Times New Roman"/>
          <w:sz w:val="24"/>
          <w:szCs w:val="24"/>
        </w:rPr>
        <w:tab/>
        <w:t xml:space="preserve">8. </w:t>
      </w:r>
      <w:r w:rsidRPr="00AD366C">
        <w:rPr>
          <w:rFonts w:ascii="Times New Roman" w:hAnsi="Times New Roman"/>
          <w:bCs/>
          <w:sz w:val="24"/>
          <w:szCs w:val="24"/>
          <w:lang w:eastAsia="ru-RU"/>
        </w:rPr>
        <w:t>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r>
        <w:rPr>
          <w:rFonts w:ascii="Times New Roman" w:hAnsi="Times New Roman"/>
          <w:bCs/>
          <w:sz w:val="24"/>
          <w:szCs w:val="24"/>
          <w:lang w:eastAsia="ru-RU"/>
        </w:rPr>
        <w:t>:</w:t>
      </w:r>
    </w:p>
    <w:p w:rsidR="0034013C" w:rsidRDefault="0034013C" w:rsidP="00AD366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Для достижения целей и задач проверки запрашиваются личные дела инвалидов, обратившихся в центры занятости населения для признания их в качестве безработных.</w:t>
      </w:r>
    </w:p>
    <w:p w:rsidR="0034013C" w:rsidRDefault="0034013C" w:rsidP="00AD366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Запрос Министерством документов и (или) информации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не предусмотрен.</w:t>
      </w:r>
    </w:p>
    <w:p w:rsidR="0034013C" w:rsidRPr="007E35CE" w:rsidRDefault="0034013C" w:rsidP="00AD366C">
      <w:pPr>
        <w:autoSpaceDE w:val="0"/>
        <w:autoSpaceDN w:val="0"/>
        <w:adjustRightInd w:val="0"/>
        <w:spacing w:after="0" w:line="240" w:lineRule="auto"/>
        <w:ind w:firstLine="540"/>
        <w:jc w:val="both"/>
        <w:rPr>
          <w:rFonts w:ascii="Times New Roman" w:hAnsi="Times New Roman"/>
          <w:sz w:val="24"/>
          <w:szCs w:val="24"/>
          <w:lang w:eastAsia="ru-RU"/>
        </w:rPr>
      </w:pPr>
      <w:r w:rsidRPr="007E35CE">
        <w:rPr>
          <w:rFonts w:ascii="Times New Roman" w:hAnsi="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организацией обязательных требований и предоставление указанных сведений предусмотрено федеральным законом.</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34013C" w:rsidRPr="007E35CE" w:rsidRDefault="0034013C" w:rsidP="000B55CE">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E35CE">
        <w:rPr>
          <w:rFonts w:ascii="Times New Roman" w:hAnsi="Times New Roman"/>
          <w:sz w:val="24"/>
          <w:szCs w:val="24"/>
        </w:rPr>
        <w:t>. Должностные лица, уполномоченные на проведение проверок при исполнении государственной функции, не вправе:</w:t>
      </w:r>
    </w:p>
    <w:p w:rsidR="0034013C" w:rsidRPr="00EC49AC" w:rsidRDefault="0034013C" w:rsidP="000B55CE">
      <w:pPr>
        <w:pStyle w:val="ConsPlusNormal"/>
        <w:ind w:firstLine="709"/>
        <w:jc w:val="both"/>
        <w:rPr>
          <w:rFonts w:ascii="Times New Roman" w:hAnsi="Times New Roman" w:cs="Times New Roman"/>
          <w:sz w:val="24"/>
          <w:szCs w:val="24"/>
        </w:rPr>
      </w:pPr>
      <w:r w:rsidRPr="00EC49AC">
        <w:rPr>
          <w:rFonts w:ascii="Times New Roman" w:hAnsi="Times New Roman" w:cs="Times New Roman"/>
          <w:sz w:val="24"/>
          <w:szCs w:val="24"/>
        </w:rPr>
        <w:t>проверять выполнение требований, установленных нормативными правовыми актами, если такие требования не относятся к полномочиям министерства, от имени которого они действуют;</w:t>
      </w:r>
    </w:p>
    <w:p w:rsidR="0034013C" w:rsidRPr="00EC49AC" w:rsidRDefault="0034013C" w:rsidP="000B55CE">
      <w:pPr>
        <w:pStyle w:val="ConsPlusNormal"/>
        <w:ind w:firstLine="709"/>
        <w:jc w:val="both"/>
        <w:rPr>
          <w:rFonts w:ascii="Times New Roman" w:hAnsi="Times New Roman" w:cs="Times New Roman"/>
          <w:sz w:val="24"/>
          <w:szCs w:val="24"/>
        </w:rPr>
      </w:pPr>
      <w:r w:rsidRPr="00EC49AC">
        <w:rPr>
          <w:rFonts w:ascii="Times New Roman" w:hAnsi="Times New Roman" w:cs="Times New Roman"/>
          <w:sz w:val="24"/>
          <w:szCs w:val="24"/>
        </w:rPr>
        <w:t>осуществлять плановую выездную или внеплановую выездную проверку в случае отсутствия при ее проведении директора Центра занятости населения, за исключением случаев проведения такой проверки по основанию, предусмотренному законодательством Российской Федерации;</w:t>
      </w:r>
    </w:p>
    <w:p w:rsidR="0034013C" w:rsidRPr="00EC49AC" w:rsidRDefault="0034013C" w:rsidP="00EC49AC">
      <w:pPr>
        <w:pStyle w:val="ConsPlusNormal"/>
        <w:ind w:firstLine="540"/>
        <w:jc w:val="both"/>
        <w:rPr>
          <w:rFonts w:ascii="Times New Roman" w:hAnsi="Times New Roman" w:cs="Times New Roman"/>
          <w:sz w:val="24"/>
          <w:szCs w:val="24"/>
        </w:rPr>
      </w:pPr>
      <w:r w:rsidRPr="00EC49AC">
        <w:rPr>
          <w:rFonts w:ascii="Times New Roman" w:hAnsi="Times New Roman" w:cs="Times New Roman"/>
          <w:sz w:val="24"/>
          <w:szCs w:val="24"/>
        </w:rPr>
        <w:t>требовать представления документов, информации, не являющихся объектами проверки или не относящихся к предмету проверки, а также изымать оригиналы таких документов;</w:t>
      </w:r>
    </w:p>
    <w:p w:rsidR="0034013C" w:rsidRPr="00EC49AC" w:rsidRDefault="0034013C" w:rsidP="00EC49AC">
      <w:pPr>
        <w:pStyle w:val="ConsPlusNormal"/>
        <w:ind w:firstLine="540"/>
        <w:jc w:val="both"/>
        <w:rPr>
          <w:rFonts w:ascii="Times New Roman" w:hAnsi="Times New Roman" w:cs="Times New Roman"/>
          <w:sz w:val="24"/>
          <w:szCs w:val="24"/>
        </w:rPr>
      </w:pPr>
      <w:r w:rsidRPr="00EC49AC">
        <w:rPr>
          <w:rFonts w:ascii="Times New Roman" w:hAnsi="Times New Roman" w:cs="Times New Roman"/>
          <w:sz w:val="24"/>
          <w:szCs w:val="24"/>
        </w:rPr>
        <w:t>требовать от Центра занятости населения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4013C" w:rsidRPr="00EC49AC" w:rsidRDefault="0034013C" w:rsidP="00EC49AC">
      <w:pPr>
        <w:pStyle w:val="ConsPlusNormal"/>
        <w:ind w:firstLine="540"/>
        <w:jc w:val="both"/>
        <w:rPr>
          <w:rFonts w:ascii="Times New Roman" w:hAnsi="Times New Roman" w:cs="Times New Roman"/>
          <w:sz w:val="24"/>
          <w:szCs w:val="24"/>
        </w:rPr>
      </w:pPr>
      <w:r w:rsidRPr="00EC49AC">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4013C" w:rsidRPr="00EC49AC" w:rsidRDefault="0034013C" w:rsidP="00EC49AC">
      <w:pPr>
        <w:pStyle w:val="ConsPlusNormal"/>
        <w:ind w:firstLine="540"/>
        <w:jc w:val="both"/>
        <w:rPr>
          <w:rFonts w:ascii="Times New Roman" w:hAnsi="Times New Roman" w:cs="Times New Roman"/>
          <w:sz w:val="24"/>
          <w:szCs w:val="24"/>
        </w:rPr>
      </w:pPr>
      <w:r w:rsidRPr="00EC49AC">
        <w:rPr>
          <w:rFonts w:ascii="Times New Roman" w:hAnsi="Times New Roman" w:cs="Times New Roman"/>
          <w:sz w:val="24"/>
          <w:szCs w:val="24"/>
        </w:rPr>
        <w:t>превышать установленные сроки проведения проверки;</w:t>
      </w:r>
    </w:p>
    <w:p w:rsidR="0034013C" w:rsidRPr="00EC49AC" w:rsidRDefault="0034013C" w:rsidP="00EC49AC">
      <w:pPr>
        <w:pStyle w:val="ConsPlusNormal"/>
        <w:ind w:firstLine="540"/>
        <w:jc w:val="both"/>
        <w:rPr>
          <w:rFonts w:ascii="Times New Roman" w:hAnsi="Times New Roman" w:cs="Times New Roman"/>
          <w:sz w:val="24"/>
          <w:szCs w:val="24"/>
        </w:rPr>
      </w:pPr>
      <w:r w:rsidRPr="00EC49AC">
        <w:rPr>
          <w:rFonts w:ascii="Times New Roman" w:hAnsi="Times New Roman" w:cs="Times New Roman"/>
          <w:sz w:val="24"/>
          <w:szCs w:val="24"/>
        </w:rPr>
        <w:t>осуществлять выдачу Центрам занятости населения обязательных для исполнения предписаний об устранении допущенного нарушения законодательства в области занятости населения или предложений о проведении за их счет мероприятий по контролю;</w:t>
      </w:r>
    </w:p>
    <w:p w:rsidR="0034013C" w:rsidRPr="00EC49AC" w:rsidRDefault="0034013C" w:rsidP="00EC49AC">
      <w:pPr>
        <w:pStyle w:val="ConsPlusNormal"/>
        <w:ind w:firstLine="540"/>
        <w:jc w:val="both"/>
        <w:rPr>
          <w:rFonts w:ascii="Times New Roman" w:hAnsi="Times New Roman" w:cs="Times New Roman"/>
          <w:sz w:val="24"/>
          <w:szCs w:val="24"/>
        </w:rPr>
      </w:pPr>
      <w:r w:rsidRPr="00EC49AC">
        <w:rPr>
          <w:rFonts w:ascii="Times New Roman" w:hAnsi="Times New Roman" w:cs="Times New Roman"/>
          <w:sz w:val="24"/>
          <w:szCs w:val="24"/>
        </w:rPr>
        <w:t>требовать от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4013C" w:rsidRPr="00EC49AC" w:rsidRDefault="0034013C" w:rsidP="000B55CE">
      <w:pPr>
        <w:pStyle w:val="ConsPlusNormal"/>
        <w:ind w:firstLine="709"/>
        <w:jc w:val="both"/>
        <w:rPr>
          <w:rFonts w:ascii="Times New Roman" w:hAnsi="Times New Roman" w:cs="Times New Roman"/>
          <w:sz w:val="24"/>
          <w:szCs w:val="24"/>
        </w:rPr>
      </w:pPr>
      <w:r w:rsidRPr="00EC49AC">
        <w:rPr>
          <w:rFonts w:ascii="Times New Roman" w:hAnsi="Times New Roman" w:cs="Times New Roman"/>
          <w:sz w:val="24"/>
          <w:szCs w:val="24"/>
        </w:rPr>
        <w:t>требовать от организаций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4013C" w:rsidRDefault="0034013C" w:rsidP="000B55CE">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3A5D52">
        <w:rPr>
          <w:rFonts w:ascii="Times New Roman" w:hAnsi="Times New Roman"/>
          <w:sz w:val="24"/>
          <w:szCs w:val="24"/>
        </w:rPr>
        <w:t>.</w:t>
      </w:r>
      <w:r w:rsidRPr="00ED5722">
        <w:rPr>
          <w:sz w:val="24"/>
          <w:szCs w:val="24"/>
        </w:rPr>
        <w:t xml:space="preserve"> </w:t>
      </w:r>
      <w:r w:rsidRPr="00E350BC">
        <w:rPr>
          <w:rFonts w:ascii="Times New Roman" w:hAnsi="Times New Roman"/>
          <w:sz w:val="24"/>
          <w:szCs w:val="24"/>
        </w:rPr>
        <w:t>Должностные лица, уполномоченные на проведение проверок при исполнении государственной функции, обязаны:</w:t>
      </w:r>
    </w:p>
    <w:p w:rsidR="0034013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проводить проверку на основании приказа министерств</w:t>
      </w:r>
      <w:proofErr w:type="gramStart"/>
      <w:r w:rsidRPr="00E350BC">
        <w:rPr>
          <w:rFonts w:ascii="Times New Roman" w:hAnsi="Times New Roman"/>
          <w:sz w:val="24"/>
          <w:szCs w:val="24"/>
        </w:rPr>
        <w:t>а о ее</w:t>
      </w:r>
      <w:proofErr w:type="gramEnd"/>
      <w:r w:rsidRPr="00E350BC">
        <w:rPr>
          <w:rFonts w:ascii="Times New Roman" w:hAnsi="Times New Roman"/>
          <w:sz w:val="24"/>
          <w:szCs w:val="24"/>
        </w:rPr>
        <w:t xml:space="preserve"> проведении в соответствии с ее назначением;</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в области занятости населения;</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lastRenderedPageBreak/>
        <w:t>соблюдать законодательство Российской Федерации, права и законные интересы организации;</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не препятствовать директору и работникам Центра занятости населения присутствовать при проведении проверки и давать разъяснения по вопросам, относящимся к предмету проверки;</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представлять директору и работникам Центра занятости населения, присутствующим при проведении проверки, информацию и документы, относящиеся к предмету проверки;</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знакомить директора Центра занятости населения с результатами проверки;</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допускать необоснованного ограничения прав и законных интересов физических и юридических лиц;</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соблюдать сроки проведения проверки;</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не требовать от Центра занятости населения документы и иные сведения, представление которых не предусмотрено законодательством Российской Федерации;</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по просьбе директора Центра занятости населения ознакомить его с положениями Административного регламента;</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вносить запись о проведенной проверке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 случае его наличия (далее - журнал учета проверок);</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 xml:space="preserve">Типовая Форма </w:t>
      </w:r>
      <w:hyperlink r:id="rId9" w:history="1">
        <w:r w:rsidRPr="00E350BC">
          <w:rPr>
            <w:rStyle w:val="a4"/>
            <w:rFonts w:ascii="Times New Roman" w:hAnsi="Times New Roman"/>
            <w:color w:val="auto"/>
            <w:sz w:val="24"/>
            <w:szCs w:val="24"/>
            <w:u w:val="none"/>
          </w:rPr>
          <w:t>журнала</w:t>
        </w:r>
      </w:hyperlink>
      <w:r w:rsidRPr="00E350BC">
        <w:rPr>
          <w:rFonts w:ascii="Times New Roman" w:hAnsi="Times New Roman"/>
          <w:sz w:val="24"/>
          <w:szCs w:val="24"/>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утверждена приказом Минэкономразвития РФ N 141.</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знакомить руководителя (директора) Центра занятости населения с документами и (или) информацией, полученными в рамках межведомственного информационного взаимодействия;</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доказывать обоснованность своих действий при их обжаловании Центрами занятости в порядке, установленном законодательством Российской Федерации.</w:t>
      </w:r>
    </w:p>
    <w:p w:rsidR="0034013C" w:rsidRPr="00E350BC" w:rsidRDefault="0034013C" w:rsidP="000B55CE">
      <w:pPr>
        <w:spacing w:after="0" w:line="240" w:lineRule="auto"/>
        <w:ind w:firstLine="709"/>
        <w:jc w:val="both"/>
        <w:rPr>
          <w:rFonts w:ascii="Times New Roman" w:hAnsi="Times New Roman"/>
          <w:sz w:val="24"/>
          <w:szCs w:val="24"/>
        </w:rPr>
      </w:pPr>
      <w:r w:rsidRPr="003A5D52">
        <w:rPr>
          <w:rFonts w:ascii="Times New Roman" w:hAnsi="Times New Roman"/>
          <w:sz w:val="24"/>
          <w:szCs w:val="24"/>
        </w:rPr>
        <w:t>1</w:t>
      </w:r>
      <w:r>
        <w:rPr>
          <w:rFonts w:ascii="Times New Roman" w:hAnsi="Times New Roman"/>
          <w:sz w:val="24"/>
          <w:szCs w:val="24"/>
        </w:rPr>
        <w:t>1</w:t>
      </w:r>
      <w:r w:rsidRPr="003A5D52">
        <w:rPr>
          <w:rFonts w:ascii="Times New Roman" w:hAnsi="Times New Roman"/>
          <w:sz w:val="24"/>
          <w:szCs w:val="24"/>
        </w:rPr>
        <w:t>.</w:t>
      </w:r>
      <w:r w:rsidRPr="00ED5722">
        <w:rPr>
          <w:sz w:val="24"/>
          <w:szCs w:val="24"/>
        </w:rPr>
        <w:t xml:space="preserve"> </w:t>
      </w:r>
      <w:r w:rsidRPr="00E350BC">
        <w:rPr>
          <w:rFonts w:ascii="Times New Roman" w:hAnsi="Times New Roman"/>
          <w:sz w:val="24"/>
          <w:szCs w:val="24"/>
        </w:rPr>
        <w:t>Директор и работники Центра занятости населения имеют право:</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получать от должностных лиц, уполномоченных на проведение проверки, информацию, относящуюся к предмету проверки;</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знакомиться с результатами проверки и указывать в акте проверки органом государственного контроля (надзора), органом муниципального контроля юридического лица, индивидуального предпринимателя (далее - акт проверки) о своем ознакомлении с результатами проверки, согласии или несогласии с ними, а также с отдельными действиями должностных лиц, проводивших проверку;</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 xml:space="preserve">Типовая </w:t>
      </w:r>
      <w:r w:rsidRPr="000B55CE">
        <w:rPr>
          <w:rFonts w:ascii="Times New Roman" w:hAnsi="Times New Roman"/>
          <w:sz w:val="24"/>
          <w:szCs w:val="24"/>
        </w:rPr>
        <w:t xml:space="preserve">форма </w:t>
      </w:r>
      <w:hyperlink r:id="rId10" w:history="1">
        <w:r w:rsidRPr="000B55CE">
          <w:rPr>
            <w:rStyle w:val="a4"/>
            <w:rFonts w:ascii="Times New Roman" w:hAnsi="Times New Roman"/>
            <w:color w:val="auto"/>
            <w:sz w:val="24"/>
            <w:szCs w:val="24"/>
            <w:u w:val="none"/>
          </w:rPr>
          <w:t>акта</w:t>
        </w:r>
      </w:hyperlink>
      <w:r w:rsidRPr="00E350BC">
        <w:rPr>
          <w:rFonts w:ascii="Times New Roman" w:hAnsi="Times New Roman"/>
          <w:sz w:val="24"/>
          <w:szCs w:val="24"/>
        </w:rPr>
        <w:t xml:space="preserve"> проверки утверждена приказом Минэкономразвития РФ N 141.</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обжаловать действия (бездействие) должностных лиц, проводивших проверку,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 xml:space="preserve">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E350BC">
        <w:rPr>
          <w:rFonts w:ascii="Times New Roman" w:hAnsi="Times New Roman"/>
          <w:sz w:val="24"/>
          <w:szCs w:val="24"/>
        </w:rPr>
        <w:lastRenderedPageBreak/>
        <w:t>местного самоуправления организаций, в распоряжении которых находятся эти документы и (или) информация;</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34013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представлять документы, подтверждающие достоверность ранее представленных документов.</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1</w:t>
      </w:r>
      <w:r>
        <w:rPr>
          <w:rFonts w:ascii="Times New Roman" w:hAnsi="Times New Roman"/>
          <w:sz w:val="24"/>
          <w:szCs w:val="24"/>
        </w:rPr>
        <w:t>2</w:t>
      </w:r>
      <w:r w:rsidRPr="00E350BC">
        <w:rPr>
          <w:rFonts w:ascii="Times New Roman" w:hAnsi="Times New Roman"/>
          <w:sz w:val="24"/>
          <w:szCs w:val="24"/>
        </w:rPr>
        <w:t>. Директор и работники Центра занятости населения обязаны:</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представлять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обеспечить беспрепятственный доступ должностных лиц, уполномоченных на проведение проверки, в здание и другие служебные помещения организации;</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предоставить для должностных лиц, уполномоченных на проведение проверки, служебное помещение, оборудованное компьютерами, оргтехникой, средствами связи и доступом к сети Интернет.</w:t>
      </w:r>
    </w:p>
    <w:p w:rsidR="0034013C" w:rsidRPr="00E350BC" w:rsidRDefault="0034013C" w:rsidP="000B55CE">
      <w:pPr>
        <w:spacing w:after="0" w:line="240" w:lineRule="auto"/>
        <w:ind w:firstLine="709"/>
        <w:jc w:val="both"/>
        <w:rPr>
          <w:rFonts w:ascii="Times New Roman" w:hAnsi="Times New Roman"/>
          <w:sz w:val="24"/>
          <w:szCs w:val="24"/>
        </w:rPr>
      </w:pPr>
      <w:r w:rsidRPr="00E350BC">
        <w:rPr>
          <w:rFonts w:ascii="Times New Roman" w:hAnsi="Times New Roman"/>
          <w:sz w:val="24"/>
          <w:szCs w:val="24"/>
        </w:rPr>
        <w:t>1</w:t>
      </w:r>
      <w:r>
        <w:rPr>
          <w:rFonts w:ascii="Times New Roman" w:hAnsi="Times New Roman"/>
          <w:sz w:val="24"/>
          <w:szCs w:val="24"/>
        </w:rPr>
        <w:t>3</w:t>
      </w:r>
      <w:r w:rsidRPr="00E350BC">
        <w:rPr>
          <w:rFonts w:ascii="Times New Roman" w:hAnsi="Times New Roman"/>
          <w:sz w:val="24"/>
          <w:szCs w:val="24"/>
        </w:rPr>
        <w:t>. 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организациями деятельности по обеспечению государственных гарантий в области содействия занятости населения.</w:t>
      </w:r>
    </w:p>
    <w:p w:rsidR="0034013C" w:rsidRDefault="0034013C" w:rsidP="000B55CE">
      <w:pPr>
        <w:spacing w:after="0" w:line="240" w:lineRule="auto"/>
        <w:ind w:firstLine="709"/>
        <w:jc w:val="center"/>
        <w:rPr>
          <w:rFonts w:ascii="Times New Roman" w:hAnsi="Times New Roman"/>
          <w:b/>
          <w:sz w:val="24"/>
          <w:szCs w:val="24"/>
        </w:rPr>
      </w:pPr>
    </w:p>
    <w:p w:rsidR="0034013C" w:rsidRPr="00E350BC" w:rsidRDefault="0034013C" w:rsidP="000B55CE">
      <w:pPr>
        <w:spacing w:after="0" w:line="240" w:lineRule="auto"/>
        <w:ind w:firstLine="709"/>
        <w:jc w:val="center"/>
        <w:rPr>
          <w:rFonts w:ascii="Times New Roman" w:hAnsi="Times New Roman"/>
          <w:b/>
          <w:sz w:val="24"/>
          <w:szCs w:val="24"/>
        </w:rPr>
      </w:pPr>
      <w:r w:rsidRPr="00E350BC">
        <w:rPr>
          <w:rFonts w:ascii="Times New Roman" w:hAnsi="Times New Roman"/>
          <w:b/>
          <w:sz w:val="24"/>
          <w:szCs w:val="24"/>
        </w:rPr>
        <w:t>II. Требования к порядку исполнения государственной функции</w:t>
      </w:r>
    </w:p>
    <w:p w:rsidR="0034013C" w:rsidRPr="00ED5722" w:rsidRDefault="0034013C" w:rsidP="000B55CE">
      <w:pPr>
        <w:spacing w:after="0" w:line="240" w:lineRule="auto"/>
        <w:ind w:firstLine="709"/>
        <w:jc w:val="both"/>
        <w:rPr>
          <w:rFonts w:ascii="Times New Roman" w:hAnsi="Times New Roman"/>
          <w:sz w:val="24"/>
          <w:szCs w:val="24"/>
        </w:rPr>
      </w:pP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t>1</w:t>
      </w:r>
      <w:r>
        <w:rPr>
          <w:rFonts w:ascii="Times New Roman" w:hAnsi="Times New Roman"/>
          <w:sz w:val="24"/>
          <w:szCs w:val="24"/>
        </w:rPr>
        <w:t>3</w:t>
      </w:r>
      <w:r w:rsidRPr="00044442">
        <w:rPr>
          <w:rFonts w:ascii="Times New Roman" w:hAnsi="Times New Roman"/>
          <w:sz w:val="24"/>
          <w:szCs w:val="24"/>
        </w:rPr>
        <w:t>. Проведение проверки осуществляется на основании приказа министерства, содержащего:</w:t>
      </w: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t>1) наименование министерства;</w:t>
      </w: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t>2) фамилии, имена, отчества, должности должностных лиц, уполномоченных на проведение проверки, а также привлекаемых к проведению проверки экспертов (в случае привлечения);</w:t>
      </w: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t>3) наименование Центра занятости населения, проверка которой проводится, местонахождение;</w:t>
      </w: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t>4) цели, задачи, предмет проверки и срок ее проведения;</w:t>
      </w: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t>5) правовые основания проведения проверки, в том числе подлежащие проверке обязательные требования;</w:t>
      </w: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t>7) перечень административных регламентов по исполнению государственной функции;</w:t>
      </w: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t>8) перечень документов, представление которых Центром занятости населения необходимо для достижения целей и задач проведения проверки;</w:t>
      </w: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t>9) даты начала и окончания проведения проверки.</w:t>
      </w: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t>1</w:t>
      </w:r>
      <w:r>
        <w:rPr>
          <w:rFonts w:ascii="Times New Roman" w:hAnsi="Times New Roman"/>
          <w:sz w:val="24"/>
          <w:szCs w:val="24"/>
        </w:rPr>
        <w:t>4</w:t>
      </w:r>
      <w:r w:rsidRPr="00044442">
        <w:rPr>
          <w:rFonts w:ascii="Times New Roman" w:hAnsi="Times New Roman"/>
          <w:sz w:val="24"/>
          <w:szCs w:val="24"/>
        </w:rPr>
        <w:t>. Исполнение государственной функции в форме плановых (внеплановых) выездных проверок осуществляется в помещениях Центров занятости.</w:t>
      </w: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t>1</w:t>
      </w:r>
      <w:r>
        <w:rPr>
          <w:rFonts w:ascii="Times New Roman" w:hAnsi="Times New Roman"/>
          <w:sz w:val="24"/>
          <w:szCs w:val="24"/>
        </w:rPr>
        <w:t>5</w:t>
      </w:r>
      <w:r w:rsidRPr="00044442">
        <w:rPr>
          <w:rFonts w:ascii="Times New Roman" w:hAnsi="Times New Roman"/>
          <w:sz w:val="24"/>
          <w:szCs w:val="24"/>
        </w:rPr>
        <w:t>. Исполнение государственной функции в форме плановых (внеплановых) документарных проверок осуществляется в помещениях министерства, оборудованных компьютерами, оргтехникой, средствами связи, включая сеть Интернет.</w:t>
      </w:r>
    </w:p>
    <w:p w:rsidR="0034013C" w:rsidRPr="00044442" w:rsidRDefault="0034013C" w:rsidP="000B55CE">
      <w:pPr>
        <w:spacing w:after="0" w:line="240" w:lineRule="auto"/>
        <w:ind w:firstLine="709"/>
        <w:jc w:val="both"/>
        <w:rPr>
          <w:rFonts w:ascii="Times New Roman" w:hAnsi="Times New Roman"/>
          <w:sz w:val="24"/>
          <w:szCs w:val="24"/>
        </w:rPr>
      </w:pPr>
      <w:bookmarkStart w:id="1" w:name="P136"/>
      <w:bookmarkEnd w:id="1"/>
      <w:r w:rsidRPr="00044442">
        <w:rPr>
          <w:rFonts w:ascii="Times New Roman" w:hAnsi="Times New Roman"/>
          <w:sz w:val="24"/>
          <w:szCs w:val="24"/>
        </w:rPr>
        <w:t>1</w:t>
      </w:r>
      <w:r>
        <w:rPr>
          <w:rFonts w:ascii="Times New Roman" w:hAnsi="Times New Roman"/>
          <w:sz w:val="24"/>
          <w:szCs w:val="24"/>
        </w:rPr>
        <w:t>6</w:t>
      </w:r>
      <w:r w:rsidRPr="00044442">
        <w:rPr>
          <w:rFonts w:ascii="Times New Roman" w:hAnsi="Times New Roman"/>
          <w:sz w:val="24"/>
          <w:szCs w:val="24"/>
        </w:rPr>
        <w:t>. Информирование о государственной функции и порядке ее исполнения осуществляется непосредственно в помещениях министерства с использованием средств массовой информации, электронной или телефонной связи, сети Интернет, включая Единый портал и региональный портал.</w:t>
      </w:r>
    </w:p>
    <w:p w:rsidR="0034013C" w:rsidRPr="00044442" w:rsidRDefault="0034013C" w:rsidP="000B55CE">
      <w:pPr>
        <w:spacing w:after="0" w:line="240" w:lineRule="auto"/>
        <w:ind w:firstLine="709"/>
        <w:jc w:val="both"/>
        <w:rPr>
          <w:rFonts w:ascii="Times New Roman" w:hAnsi="Times New Roman"/>
          <w:sz w:val="24"/>
          <w:szCs w:val="24"/>
        </w:rPr>
      </w:pPr>
      <w:r w:rsidRPr="00044442">
        <w:rPr>
          <w:rFonts w:ascii="Times New Roman" w:hAnsi="Times New Roman"/>
          <w:sz w:val="24"/>
          <w:szCs w:val="24"/>
        </w:rPr>
        <w:lastRenderedPageBreak/>
        <w:t>1</w:t>
      </w:r>
      <w:r>
        <w:rPr>
          <w:rFonts w:ascii="Times New Roman" w:hAnsi="Times New Roman"/>
          <w:sz w:val="24"/>
          <w:szCs w:val="24"/>
        </w:rPr>
        <w:t>7</w:t>
      </w:r>
      <w:r w:rsidRPr="00044442">
        <w:rPr>
          <w:rFonts w:ascii="Times New Roman" w:hAnsi="Times New Roman"/>
          <w:sz w:val="24"/>
          <w:szCs w:val="24"/>
        </w:rPr>
        <w:t xml:space="preserve">. </w:t>
      </w:r>
      <w:hyperlink w:anchor="P355" w:history="1">
        <w:r w:rsidRPr="00044442">
          <w:rPr>
            <w:rStyle w:val="a4"/>
            <w:rFonts w:ascii="Times New Roman" w:hAnsi="Times New Roman"/>
            <w:color w:val="auto"/>
            <w:sz w:val="24"/>
            <w:szCs w:val="24"/>
            <w:u w:val="none"/>
          </w:rPr>
          <w:t>Информация</w:t>
        </w:r>
      </w:hyperlink>
      <w:r w:rsidRPr="00044442">
        <w:rPr>
          <w:rFonts w:ascii="Times New Roman" w:hAnsi="Times New Roman"/>
          <w:sz w:val="24"/>
          <w:szCs w:val="24"/>
        </w:rPr>
        <w:t xml:space="preserve"> о местонахождении, графике (режиме) работы, справочных телефонах, адресе электронной почты можно найти на официальном сайте министерства (далее - сайт министерства) включая Единый портал и региональный портал.</w:t>
      </w:r>
    </w:p>
    <w:p w:rsidR="0034013C" w:rsidRPr="00044442" w:rsidRDefault="0034013C" w:rsidP="000B55CE">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044442">
        <w:rPr>
          <w:rFonts w:ascii="Times New Roman" w:hAnsi="Times New Roman"/>
          <w:sz w:val="24"/>
          <w:szCs w:val="24"/>
        </w:rPr>
        <w:t>. Сведения о местонахождении министерства и графике (режиме) его работы также содержатся на информационных стендах, размещаемых в помещениях министерства, а также на сайте министерства.</w:t>
      </w:r>
    </w:p>
    <w:p w:rsidR="0034013C" w:rsidRDefault="0034013C" w:rsidP="000B55CE">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044442">
        <w:rPr>
          <w:rFonts w:ascii="Times New Roman" w:hAnsi="Times New Roman"/>
          <w:sz w:val="24"/>
          <w:szCs w:val="24"/>
        </w:rPr>
        <w:t>. Информация об исполнении государственной функции представляется должностными лицами контрольно-ревизионного отдела административно-правового департамента министерства, уполном</w:t>
      </w:r>
      <w:r>
        <w:rPr>
          <w:rFonts w:ascii="Times New Roman" w:hAnsi="Times New Roman"/>
          <w:sz w:val="24"/>
          <w:szCs w:val="24"/>
        </w:rPr>
        <w:t xml:space="preserve">оченные на проведение проверок, </w:t>
      </w:r>
      <w:r w:rsidRPr="00044442">
        <w:rPr>
          <w:rFonts w:ascii="Times New Roman" w:hAnsi="Times New Roman"/>
          <w:sz w:val="24"/>
          <w:szCs w:val="24"/>
        </w:rPr>
        <w:t>а также размещается на официальном сайте министерства.</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20. Получение заинтересованными лицами информации по вопросам исполнения государственной функции, сведений о ходе исполнения государственной функции обеспечивается в следующем порядке:</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При личном обращении - устно, непосредственно в ходе приема, а при невозможности дать устный ответ или в случае отказа в получении устного ответа - письменно в течение 15 дней со дня регистрации обращения или карточки личного приема с содержанием устного запроса, поступившего в ходе личного приема.</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При обращении по телефону - устно, непосредственно в ходе беседы.</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21. При ответах на телефонные звонки и устные обращения заинтересованных лиц, должностные лица, уполномоченные на проведение проверок, подробно и в вежливой форме информируют о правилах исполнения государственной функции.</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 xml:space="preserve">22. Ответ на телефонный звонок должен содержать информацию о наименовании министерства, фамилии, имени, отчестве (последнее при наличии) (далее - отчество) и должности государственного гражданского служащего, принявшего телефонный звонок. </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23. При проведении плановой (внеплановой/внеплановой выездной) проверки на территории проверяемого Центра занятости населения - устно, непосредственно в ходе проведения проверки.</w:t>
      </w:r>
    </w:p>
    <w:p w:rsidR="0034013C"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24. При письменном обращении - письменно, в срок, не превышающий 15 дней со дня регистрации обращения.</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25. При обращении по электронной почте или посредством Единого портала или регионального портала - письменно или в форме электронного документа в течение 3 рабочих дней со дня регистрации обращения.</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26. Сведения о порядке получения заинтересованными лицами информации по вопросам исполнения государственной функции размещаются на информационных стендах, расположенных в местах исполнения государственной функции, на сайте министерства, а также могут размещаться на Едином портале, региональном портале.</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27. На информационных стендах в помещениях министерства размещается следующая информация:</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местонахождение, график (режим) работы, справочные телефоны для получения информации об исполнении государственной функции, адреса сайта и электронной почты министерства;</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порядок рассмотрения обращений государственных органов, органов местного самоуправления, физических и юридических лиц;</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порядок обжалования решений, действий (бездействия) должностных лиц, уполномоченных на проведение проверки при исполнении государственной функции.</w:t>
      </w:r>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t>28. Информационные стенды (вывески), содержащие сведения о графике (режиме) работы министерства, размещаются при входе в помещения министерства.</w:t>
      </w:r>
      <w:bookmarkStart w:id="2" w:name="P157"/>
      <w:bookmarkEnd w:id="2"/>
    </w:p>
    <w:p w:rsidR="0034013C" w:rsidRPr="007E35CE" w:rsidRDefault="0034013C" w:rsidP="000B55CE">
      <w:pPr>
        <w:spacing w:after="0" w:line="240" w:lineRule="auto"/>
        <w:ind w:firstLine="709"/>
        <w:jc w:val="both"/>
        <w:rPr>
          <w:rFonts w:ascii="Times New Roman" w:hAnsi="Times New Roman"/>
          <w:sz w:val="24"/>
          <w:szCs w:val="24"/>
        </w:rPr>
      </w:pPr>
      <w:r w:rsidRPr="007E35CE">
        <w:rPr>
          <w:rFonts w:ascii="Times New Roman" w:hAnsi="Times New Roman"/>
          <w:sz w:val="24"/>
          <w:szCs w:val="24"/>
        </w:rPr>
        <w:lastRenderedPageBreak/>
        <w:t>29. На сайте министерства размещается и поддерживается в актуальном состоянии следующая информация:</w:t>
      </w:r>
    </w:p>
    <w:p w:rsidR="0034013C" w:rsidRPr="00DB56EE" w:rsidRDefault="0034013C" w:rsidP="000B55CE">
      <w:pPr>
        <w:pStyle w:val="ConsPlusNormal"/>
        <w:ind w:firstLine="709"/>
        <w:jc w:val="both"/>
        <w:rPr>
          <w:rFonts w:ascii="Times New Roman" w:hAnsi="Times New Roman" w:cs="Times New Roman"/>
          <w:sz w:val="24"/>
          <w:szCs w:val="24"/>
        </w:rPr>
      </w:pPr>
      <w:r w:rsidRPr="00DB56EE">
        <w:rPr>
          <w:rFonts w:ascii="Times New Roman" w:hAnsi="Times New Roman" w:cs="Times New Roman"/>
          <w:sz w:val="24"/>
          <w:szCs w:val="24"/>
        </w:rPr>
        <w:t>местонахождение, схема проезда, график (режим) работы, справочные телефоны для получения информации об исполнении государственной функции, адрес электронной почты министерства;</w:t>
      </w:r>
    </w:p>
    <w:p w:rsidR="0034013C" w:rsidRPr="00DB56EE" w:rsidRDefault="0034013C" w:rsidP="000B55CE">
      <w:pPr>
        <w:pStyle w:val="ConsPlusNormal"/>
        <w:ind w:firstLine="709"/>
        <w:jc w:val="both"/>
        <w:rPr>
          <w:rFonts w:ascii="Times New Roman" w:hAnsi="Times New Roman" w:cs="Times New Roman"/>
          <w:sz w:val="24"/>
          <w:szCs w:val="24"/>
        </w:rPr>
      </w:pPr>
      <w:r w:rsidRPr="00DB56EE">
        <w:rPr>
          <w:rFonts w:ascii="Times New Roman" w:hAnsi="Times New Roman" w:cs="Times New Roman"/>
          <w:sz w:val="24"/>
          <w:szCs w:val="24"/>
        </w:rPr>
        <w:t>текст Административного регламента;</w:t>
      </w:r>
    </w:p>
    <w:p w:rsidR="0034013C" w:rsidRPr="00DB56EE" w:rsidRDefault="0034013C" w:rsidP="000B55CE">
      <w:pPr>
        <w:pStyle w:val="ConsPlusNormal"/>
        <w:ind w:firstLine="709"/>
        <w:jc w:val="both"/>
        <w:rPr>
          <w:rFonts w:ascii="Times New Roman" w:hAnsi="Times New Roman" w:cs="Times New Roman"/>
          <w:sz w:val="24"/>
          <w:szCs w:val="24"/>
        </w:rPr>
      </w:pPr>
      <w:r w:rsidRPr="00DB56EE">
        <w:rPr>
          <w:rFonts w:ascii="Times New Roman" w:hAnsi="Times New Roman" w:cs="Times New Roman"/>
          <w:sz w:val="24"/>
          <w:szCs w:val="24"/>
        </w:rPr>
        <w:t>порядок рассмотрения обращений государственных органов, органов местного самоуправления, физических и юридических лиц;</w:t>
      </w:r>
    </w:p>
    <w:p w:rsidR="0034013C" w:rsidRPr="00DB56EE" w:rsidRDefault="0034013C" w:rsidP="000B55CE">
      <w:pPr>
        <w:pStyle w:val="ConsPlusNormal"/>
        <w:ind w:firstLine="709"/>
        <w:jc w:val="both"/>
        <w:rPr>
          <w:rFonts w:ascii="Times New Roman" w:hAnsi="Times New Roman" w:cs="Times New Roman"/>
          <w:sz w:val="24"/>
          <w:szCs w:val="24"/>
        </w:rPr>
      </w:pPr>
      <w:r w:rsidRPr="00DB56EE">
        <w:rPr>
          <w:rFonts w:ascii="Times New Roman" w:hAnsi="Times New Roman" w:cs="Times New Roman"/>
          <w:sz w:val="24"/>
          <w:szCs w:val="24"/>
        </w:rPr>
        <w:t>порядок обжалования решений, действий (бездействия) должностных лиц при исполнении государственной функции;</w:t>
      </w:r>
    </w:p>
    <w:p w:rsidR="0034013C" w:rsidRDefault="0034013C" w:rsidP="000B55CE">
      <w:pPr>
        <w:pStyle w:val="ConsPlusNormal"/>
        <w:ind w:firstLine="709"/>
        <w:jc w:val="both"/>
        <w:rPr>
          <w:rFonts w:ascii="Times New Roman" w:hAnsi="Times New Roman"/>
          <w:sz w:val="24"/>
          <w:szCs w:val="24"/>
        </w:rPr>
      </w:pPr>
      <w:r w:rsidRPr="00DB56EE">
        <w:rPr>
          <w:rFonts w:ascii="Times New Roman" w:hAnsi="Times New Roman" w:cs="Times New Roman"/>
          <w:sz w:val="24"/>
          <w:szCs w:val="24"/>
        </w:rPr>
        <w:t>извлечения из законодательных и иных правовых актов, содержащих нормы, регулирующие деятельность по исполнению государственной функции.</w:t>
      </w:r>
    </w:p>
    <w:p w:rsidR="0034013C" w:rsidRPr="00ED5722" w:rsidRDefault="0034013C" w:rsidP="000B55CE">
      <w:pPr>
        <w:spacing w:after="0" w:line="240" w:lineRule="auto"/>
        <w:ind w:firstLine="709"/>
        <w:jc w:val="both"/>
        <w:rPr>
          <w:rFonts w:ascii="Times New Roman" w:hAnsi="Times New Roman"/>
          <w:sz w:val="24"/>
          <w:szCs w:val="24"/>
        </w:rPr>
      </w:pPr>
      <w:r>
        <w:rPr>
          <w:rFonts w:ascii="Times New Roman" w:hAnsi="Times New Roman"/>
          <w:sz w:val="24"/>
          <w:szCs w:val="24"/>
        </w:rPr>
        <w:t>30</w:t>
      </w:r>
      <w:r w:rsidRPr="00ED5722">
        <w:rPr>
          <w:rFonts w:ascii="Times New Roman" w:hAnsi="Times New Roman"/>
          <w:sz w:val="24"/>
          <w:szCs w:val="24"/>
        </w:rPr>
        <w:t>. Срок исполнения государственной функции:</w:t>
      </w:r>
    </w:p>
    <w:p w:rsidR="0034013C" w:rsidRPr="00ED5722" w:rsidRDefault="0034013C" w:rsidP="000B55CE">
      <w:pPr>
        <w:spacing w:after="0" w:line="240" w:lineRule="auto"/>
        <w:ind w:firstLine="709"/>
        <w:jc w:val="both"/>
        <w:rPr>
          <w:rFonts w:ascii="Times New Roman" w:hAnsi="Times New Roman"/>
          <w:sz w:val="24"/>
          <w:szCs w:val="24"/>
        </w:rPr>
      </w:pPr>
      <w:r w:rsidRPr="00ED5722">
        <w:rPr>
          <w:rFonts w:ascii="Times New Roman" w:hAnsi="Times New Roman"/>
          <w:sz w:val="24"/>
          <w:szCs w:val="24"/>
        </w:rPr>
        <w:t>максимальный срок проведения плановой выездной проверки осуществления центром занятости регистрации инвалидов в качестве безработных не должен превышать 20 рабочих дней;</w:t>
      </w:r>
    </w:p>
    <w:p w:rsidR="0034013C" w:rsidRPr="00ED5722" w:rsidRDefault="0034013C" w:rsidP="000B55CE">
      <w:pPr>
        <w:spacing w:after="0" w:line="240" w:lineRule="auto"/>
        <w:ind w:firstLine="709"/>
        <w:jc w:val="both"/>
        <w:rPr>
          <w:rFonts w:ascii="Times New Roman" w:hAnsi="Times New Roman"/>
          <w:sz w:val="24"/>
          <w:szCs w:val="24"/>
        </w:rPr>
      </w:pPr>
      <w:r w:rsidRPr="00ED5722">
        <w:rPr>
          <w:rFonts w:ascii="Times New Roman" w:hAnsi="Times New Roman"/>
          <w:sz w:val="24"/>
          <w:szCs w:val="24"/>
        </w:rPr>
        <w:t>максимальный срок проведения плановой документарной проверки осуществления центром занятости регистрации инвалидов в качестве безработных не должен превышать 20 рабочих дней;</w:t>
      </w:r>
    </w:p>
    <w:p w:rsidR="0034013C" w:rsidRPr="00ED5722" w:rsidRDefault="0034013C" w:rsidP="000B55CE">
      <w:pPr>
        <w:spacing w:after="0" w:line="240" w:lineRule="auto"/>
        <w:ind w:firstLine="709"/>
        <w:jc w:val="both"/>
        <w:rPr>
          <w:rFonts w:ascii="Times New Roman" w:hAnsi="Times New Roman"/>
          <w:sz w:val="24"/>
          <w:szCs w:val="24"/>
        </w:rPr>
      </w:pPr>
      <w:r w:rsidRPr="00ED5722">
        <w:rPr>
          <w:rFonts w:ascii="Times New Roman" w:hAnsi="Times New Roman"/>
          <w:sz w:val="24"/>
          <w:szCs w:val="24"/>
        </w:rPr>
        <w:t>максимальный срок проведения внеплановой выездной проверки осуществления центром занятости регистрации инвалидов в качестве безработных не должен превышать 20 рабочих дней;</w:t>
      </w:r>
    </w:p>
    <w:p w:rsidR="0034013C" w:rsidRPr="00ED5722" w:rsidRDefault="0034013C" w:rsidP="000B55CE">
      <w:pPr>
        <w:spacing w:after="0" w:line="240" w:lineRule="auto"/>
        <w:ind w:firstLine="709"/>
        <w:jc w:val="both"/>
        <w:rPr>
          <w:rFonts w:ascii="Times New Roman" w:hAnsi="Times New Roman"/>
          <w:sz w:val="24"/>
          <w:szCs w:val="24"/>
        </w:rPr>
      </w:pPr>
      <w:r w:rsidRPr="00ED5722">
        <w:rPr>
          <w:rFonts w:ascii="Times New Roman" w:hAnsi="Times New Roman"/>
          <w:sz w:val="24"/>
          <w:szCs w:val="24"/>
        </w:rPr>
        <w:t>максимальный срок проведения внеплановой документарной проверки осуществления центром занятости регистрации инвалидов в качестве безработных не должен превышать20 рабочих дней.</w:t>
      </w:r>
    </w:p>
    <w:p w:rsidR="0034013C" w:rsidRPr="00ED5722" w:rsidRDefault="0034013C" w:rsidP="000B55CE">
      <w:pPr>
        <w:spacing w:after="0" w:line="240" w:lineRule="auto"/>
        <w:ind w:firstLine="709"/>
        <w:jc w:val="both"/>
        <w:rPr>
          <w:rFonts w:ascii="Times New Roman" w:hAnsi="Times New Roman"/>
          <w:sz w:val="24"/>
          <w:szCs w:val="24"/>
        </w:rPr>
      </w:pPr>
      <w:r>
        <w:rPr>
          <w:rFonts w:ascii="Times New Roman" w:hAnsi="Times New Roman"/>
          <w:sz w:val="24"/>
          <w:szCs w:val="24"/>
        </w:rPr>
        <w:t>31</w:t>
      </w:r>
      <w:r w:rsidRPr="00ED5722">
        <w:rPr>
          <w:rFonts w:ascii="Times New Roman" w:hAnsi="Times New Roman"/>
          <w:sz w:val="24"/>
          <w:szCs w:val="24"/>
        </w:rPr>
        <w:t>. Срок исполнения государственной функции может быть продлен по решению министра, но не более чем на 20 календарных дней.</w:t>
      </w:r>
    </w:p>
    <w:p w:rsidR="0034013C" w:rsidRPr="00ED5722" w:rsidRDefault="0034013C" w:rsidP="000B55CE">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ED5722">
        <w:rPr>
          <w:rFonts w:ascii="Times New Roman" w:hAnsi="Times New Roman"/>
          <w:sz w:val="24"/>
          <w:szCs w:val="24"/>
        </w:rPr>
        <w:t>. Основания для приостановления исполнения государственной функции отсутствуют.</w:t>
      </w:r>
    </w:p>
    <w:p w:rsidR="0034013C" w:rsidRPr="00ED5722" w:rsidRDefault="0034013C" w:rsidP="000B55CE">
      <w:pPr>
        <w:spacing w:after="0" w:line="240" w:lineRule="auto"/>
        <w:ind w:firstLine="709"/>
        <w:jc w:val="both"/>
        <w:rPr>
          <w:rFonts w:ascii="Times New Roman" w:hAnsi="Times New Roman"/>
          <w:sz w:val="24"/>
          <w:szCs w:val="24"/>
        </w:rPr>
      </w:pPr>
    </w:p>
    <w:p w:rsidR="0034013C" w:rsidRPr="000B55CE" w:rsidRDefault="0034013C" w:rsidP="000B55CE">
      <w:pPr>
        <w:pStyle w:val="ConsPlusTitle"/>
        <w:ind w:firstLine="709"/>
        <w:jc w:val="center"/>
        <w:outlineLvl w:val="1"/>
        <w:rPr>
          <w:rFonts w:ascii="Times New Roman" w:hAnsi="Times New Roman" w:cs="Times New Roman"/>
          <w:sz w:val="24"/>
          <w:szCs w:val="24"/>
        </w:rPr>
      </w:pPr>
      <w:r w:rsidRPr="000B55CE">
        <w:rPr>
          <w:rFonts w:ascii="Times New Roman" w:hAnsi="Times New Roman" w:cs="Times New Roman"/>
          <w:sz w:val="24"/>
          <w:szCs w:val="24"/>
        </w:rPr>
        <w:t>III. Состав, последовательность и сроки выполнения</w:t>
      </w:r>
    </w:p>
    <w:p w:rsidR="0034013C" w:rsidRPr="000B55CE" w:rsidRDefault="0034013C" w:rsidP="000B55CE">
      <w:pPr>
        <w:pStyle w:val="ConsPlusTitle"/>
        <w:ind w:firstLine="709"/>
        <w:jc w:val="center"/>
        <w:rPr>
          <w:rFonts w:ascii="Times New Roman" w:hAnsi="Times New Roman" w:cs="Times New Roman"/>
          <w:sz w:val="24"/>
          <w:szCs w:val="24"/>
        </w:rPr>
      </w:pPr>
      <w:r w:rsidRPr="000B55CE">
        <w:rPr>
          <w:rFonts w:ascii="Times New Roman" w:hAnsi="Times New Roman" w:cs="Times New Roman"/>
          <w:sz w:val="24"/>
          <w:szCs w:val="24"/>
        </w:rPr>
        <w:t>административных процедур (действий), требования к порядку</w:t>
      </w:r>
    </w:p>
    <w:p w:rsidR="0034013C" w:rsidRPr="000B55CE" w:rsidRDefault="0034013C" w:rsidP="000B55CE">
      <w:pPr>
        <w:pStyle w:val="ConsPlusTitle"/>
        <w:ind w:firstLine="709"/>
        <w:jc w:val="center"/>
        <w:rPr>
          <w:rFonts w:ascii="Times New Roman" w:hAnsi="Times New Roman" w:cs="Times New Roman"/>
          <w:sz w:val="24"/>
          <w:szCs w:val="24"/>
        </w:rPr>
      </w:pPr>
      <w:r w:rsidRPr="000B55CE">
        <w:rPr>
          <w:rFonts w:ascii="Times New Roman" w:hAnsi="Times New Roman" w:cs="Times New Roman"/>
          <w:sz w:val="24"/>
          <w:szCs w:val="24"/>
        </w:rPr>
        <w:t>их выполнения, в том числе особенности выполнения</w:t>
      </w:r>
    </w:p>
    <w:p w:rsidR="0034013C" w:rsidRPr="000B55CE" w:rsidRDefault="0034013C" w:rsidP="000B55CE">
      <w:pPr>
        <w:pStyle w:val="ConsPlusTitle"/>
        <w:ind w:firstLine="709"/>
        <w:jc w:val="center"/>
        <w:rPr>
          <w:rFonts w:ascii="Times New Roman" w:hAnsi="Times New Roman" w:cs="Times New Roman"/>
          <w:sz w:val="24"/>
          <w:szCs w:val="24"/>
        </w:rPr>
      </w:pPr>
      <w:r w:rsidRPr="000B55CE">
        <w:rPr>
          <w:rFonts w:ascii="Times New Roman" w:hAnsi="Times New Roman" w:cs="Times New Roman"/>
          <w:sz w:val="24"/>
          <w:szCs w:val="24"/>
        </w:rPr>
        <w:t>административных процедур (действий)</w:t>
      </w:r>
    </w:p>
    <w:p w:rsidR="0034013C" w:rsidRPr="000B55CE" w:rsidRDefault="0034013C" w:rsidP="000B55CE">
      <w:pPr>
        <w:pStyle w:val="ConsPlusTitle"/>
        <w:ind w:firstLine="709"/>
        <w:jc w:val="center"/>
        <w:rPr>
          <w:rFonts w:ascii="Times New Roman" w:hAnsi="Times New Roman" w:cs="Times New Roman"/>
          <w:sz w:val="24"/>
          <w:szCs w:val="24"/>
        </w:rPr>
      </w:pPr>
      <w:r w:rsidRPr="000B55CE">
        <w:rPr>
          <w:rFonts w:ascii="Times New Roman" w:hAnsi="Times New Roman" w:cs="Times New Roman"/>
          <w:sz w:val="24"/>
          <w:szCs w:val="24"/>
        </w:rPr>
        <w:t>в электронной форме</w:t>
      </w:r>
    </w:p>
    <w:p w:rsidR="0034013C" w:rsidRDefault="0034013C" w:rsidP="000B55CE">
      <w:pPr>
        <w:pStyle w:val="ConsPlusTitle"/>
        <w:ind w:firstLine="709"/>
        <w:jc w:val="both"/>
      </w:pPr>
    </w:p>
    <w:p w:rsidR="0034013C" w:rsidRPr="00C375D5" w:rsidRDefault="0034013C" w:rsidP="000B55CE">
      <w:pPr>
        <w:pStyle w:val="ConsPlusTitle"/>
        <w:ind w:firstLine="709"/>
        <w:jc w:val="both"/>
        <w:rPr>
          <w:rFonts w:ascii="Times New Roman" w:hAnsi="Times New Roman" w:cs="Times New Roman"/>
          <w:b w:val="0"/>
          <w:sz w:val="24"/>
          <w:szCs w:val="24"/>
        </w:rPr>
      </w:pPr>
      <w:r w:rsidRPr="00C375D5">
        <w:rPr>
          <w:rFonts w:ascii="Times New Roman" w:hAnsi="Times New Roman" w:cs="Times New Roman"/>
          <w:b w:val="0"/>
          <w:sz w:val="24"/>
          <w:szCs w:val="24"/>
        </w:rPr>
        <w:t>33. Государственная функция включает следующие административные процедуры (действия):</w:t>
      </w:r>
    </w:p>
    <w:p w:rsidR="0034013C" w:rsidRPr="00C375D5" w:rsidRDefault="0034013C" w:rsidP="000B55CE">
      <w:pPr>
        <w:pStyle w:val="ConsPlusNormal"/>
        <w:ind w:firstLine="709"/>
        <w:jc w:val="both"/>
        <w:rPr>
          <w:rFonts w:ascii="Times New Roman" w:hAnsi="Times New Roman" w:cs="Times New Roman"/>
          <w:sz w:val="24"/>
          <w:szCs w:val="24"/>
        </w:rPr>
      </w:pPr>
      <w:r w:rsidRPr="00C375D5">
        <w:rPr>
          <w:rFonts w:ascii="Times New Roman" w:hAnsi="Times New Roman" w:cs="Times New Roman"/>
          <w:sz w:val="24"/>
          <w:szCs w:val="24"/>
        </w:rPr>
        <w:t>планирование и подготовка проведения плановых выездных и плановых документарных проверок;</w:t>
      </w:r>
    </w:p>
    <w:p w:rsidR="0034013C" w:rsidRPr="00DB56EE" w:rsidRDefault="0034013C" w:rsidP="000B55CE">
      <w:pPr>
        <w:pStyle w:val="ConsPlusNormal"/>
        <w:ind w:firstLine="709"/>
        <w:jc w:val="both"/>
        <w:rPr>
          <w:rFonts w:ascii="Times New Roman" w:hAnsi="Times New Roman" w:cs="Times New Roman"/>
          <w:sz w:val="24"/>
          <w:szCs w:val="24"/>
        </w:rPr>
      </w:pPr>
      <w:r w:rsidRPr="00DB56EE">
        <w:rPr>
          <w:rFonts w:ascii="Times New Roman" w:hAnsi="Times New Roman" w:cs="Times New Roman"/>
          <w:sz w:val="24"/>
          <w:szCs w:val="24"/>
        </w:rPr>
        <w:t>проведение плановой выездной проверки;</w:t>
      </w:r>
    </w:p>
    <w:p w:rsidR="0034013C" w:rsidRPr="00DB56EE" w:rsidRDefault="0034013C" w:rsidP="000B55CE">
      <w:pPr>
        <w:pStyle w:val="ConsPlusNormal"/>
        <w:ind w:firstLine="709"/>
        <w:jc w:val="both"/>
        <w:rPr>
          <w:rFonts w:ascii="Times New Roman" w:hAnsi="Times New Roman" w:cs="Times New Roman"/>
          <w:sz w:val="24"/>
          <w:szCs w:val="24"/>
        </w:rPr>
      </w:pPr>
      <w:r w:rsidRPr="00DB56EE">
        <w:rPr>
          <w:rFonts w:ascii="Times New Roman" w:hAnsi="Times New Roman" w:cs="Times New Roman"/>
          <w:sz w:val="24"/>
          <w:szCs w:val="24"/>
        </w:rPr>
        <w:t>проведение плановой документарной проверки;</w:t>
      </w:r>
    </w:p>
    <w:p w:rsidR="0034013C" w:rsidRPr="00DB56EE" w:rsidRDefault="0034013C" w:rsidP="000B55CE">
      <w:pPr>
        <w:pStyle w:val="ConsPlusNormal"/>
        <w:ind w:firstLine="709"/>
        <w:jc w:val="both"/>
        <w:rPr>
          <w:rFonts w:ascii="Times New Roman" w:hAnsi="Times New Roman" w:cs="Times New Roman"/>
          <w:sz w:val="24"/>
          <w:szCs w:val="24"/>
        </w:rPr>
      </w:pPr>
      <w:r w:rsidRPr="00DB56EE">
        <w:rPr>
          <w:rFonts w:ascii="Times New Roman" w:hAnsi="Times New Roman" w:cs="Times New Roman"/>
          <w:sz w:val="24"/>
          <w:szCs w:val="24"/>
        </w:rPr>
        <w:t>подготовка проведения внеплановых выездных и внеплановых документарных проверок;</w:t>
      </w:r>
    </w:p>
    <w:p w:rsidR="0034013C" w:rsidRPr="00DB56EE" w:rsidRDefault="0034013C" w:rsidP="000B55CE">
      <w:pPr>
        <w:pStyle w:val="ConsPlusNormal"/>
        <w:ind w:firstLine="709"/>
        <w:jc w:val="both"/>
        <w:rPr>
          <w:rFonts w:ascii="Times New Roman" w:hAnsi="Times New Roman" w:cs="Times New Roman"/>
          <w:sz w:val="24"/>
          <w:szCs w:val="24"/>
        </w:rPr>
      </w:pPr>
      <w:r w:rsidRPr="00DB56EE">
        <w:rPr>
          <w:rFonts w:ascii="Times New Roman" w:hAnsi="Times New Roman" w:cs="Times New Roman"/>
          <w:sz w:val="24"/>
          <w:szCs w:val="24"/>
        </w:rPr>
        <w:t>проведение внеплановой выездной проверки;</w:t>
      </w:r>
    </w:p>
    <w:p w:rsidR="0034013C" w:rsidRPr="00DB56EE" w:rsidRDefault="0034013C" w:rsidP="000B55CE">
      <w:pPr>
        <w:pStyle w:val="ConsPlusNormal"/>
        <w:ind w:firstLine="709"/>
        <w:jc w:val="both"/>
        <w:rPr>
          <w:rFonts w:ascii="Times New Roman" w:hAnsi="Times New Roman" w:cs="Times New Roman"/>
          <w:sz w:val="24"/>
          <w:szCs w:val="24"/>
        </w:rPr>
      </w:pPr>
      <w:r w:rsidRPr="00DB56EE">
        <w:rPr>
          <w:rFonts w:ascii="Times New Roman" w:hAnsi="Times New Roman" w:cs="Times New Roman"/>
          <w:sz w:val="24"/>
          <w:szCs w:val="24"/>
        </w:rPr>
        <w:t>проведение внеплановой документарной проверки;</w:t>
      </w:r>
    </w:p>
    <w:p w:rsidR="0034013C" w:rsidRPr="00DB56EE" w:rsidRDefault="0034013C" w:rsidP="000B55CE">
      <w:pPr>
        <w:pStyle w:val="ConsPlusNormal"/>
        <w:ind w:firstLine="709"/>
        <w:jc w:val="both"/>
        <w:rPr>
          <w:rFonts w:ascii="Times New Roman" w:hAnsi="Times New Roman" w:cs="Times New Roman"/>
          <w:sz w:val="24"/>
          <w:szCs w:val="24"/>
        </w:rPr>
      </w:pPr>
      <w:r w:rsidRPr="00DB56EE">
        <w:rPr>
          <w:rFonts w:ascii="Times New Roman" w:hAnsi="Times New Roman" w:cs="Times New Roman"/>
          <w:sz w:val="24"/>
          <w:szCs w:val="24"/>
        </w:rPr>
        <w:t xml:space="preserve">принятие мер по результатам проведения проверки при наличии в акте </w:t>
      </w:r>
      <w:proofErr w:type="gramStart"/>
      <w:r w:rsidRPr="00DB56EE">
        <w:rPr>
          <w:rFonts w:ascii="Times New Roman" w:hAnsi="Times New Roman" w:cs="Times New Roman"/>
          <w:sz w:val="24"/>
          <w:szCs w:val="24"/>
        </w:rPr>
        <w:t>проверки фактов нарушений законодательства Российской Федерации</w:t>
      </w:r>
      <w:proofErr w:type="gramEnd"/>
      <w:r w:rsidRPr="00DB56EE">
        <w:rPr>
          <w:rFonts w:ascii="Times New Roman" w:hAnsi="Times New Roman" w:cs="Times New Roman"/>
          <w:sz w:val="24"/>
          <w:szCs w:val="24"/>
        </w:rPr>
        <w:t xml:space="preserve"> в области занятости населения.</w:t>
      </w:r>
    </w:p>
    <w:p w:rsidR="0034013C" w:rsidRPr="0045110C" w:rsidRDefault="0034013C" w:rsidP="000B55CE">
      <w:pPr>
        <w:spacing w:after="0" w:line="240" w:lineRule="auto"/>
        <w:ind w:firstLine="709"/>
        <w:jc w:val="both"/>
        <w:rPr>
          <w:rFonts w:ascii="Times New Roman" w:hAnsi="Times New Roman"/>
          <w:sz w:val="24"/>
          <w:szCs w:val="24"/>
        </w:rPr>
      </w:pPr>
      <w:r w:rsidRPr="0045110C">
        <w:rPr>
          <w:rFonts w:ascii="Times New Roman" w:hAnsi="Times New Roman"/>
          <w:sz w:val="24"/>
          <w:szCs w:val="24"/>
        </w:rPr>
        <w:t>3</w:t>
      </w:r>
      <w:r>
        <w:rPr>
          <w:rFonts w:ascii="Times New Roman" w:hAnsi="Times New Roman"/>
          <w:sz w:val="24"/>
          <w:szCs w:val="24"/>
        </w:rPr>
        <w:t>4</w:t>
      </w:r>
      <w:r w:rsidRPr="0045110C">
        <w:rPr>
          <w:rFonts w:ascii="Times New Roman" w:hAnsi="Times New Roman"/>
          <w:sz w:val="24"/>
          <w:szCs w:val="24"/>
        </w:rPr>
        <w:t>. Планирование и подготовка проведения плановых выездных и плановых документарных проверок включает следующие административные процедуры (действия):</w:t>
      </w:r>
    </w:p>
    <w:p w:rsidR="0034013C" w:rsidRPr="0045110C" w:rsidRDefault="0034013C" w:rsidP="000B55CE">
      <w:pPr>
        <w:spacing w:after="0" w:line="240" w:lineRule="auto"/>
        <w:ind w:firstLine="709"/>
        <w:jc w:val="both"/>
        <w:rPr>
          <w:rFonts w:ascii="Times New Roman" w:hAnsi="Times New Roman"/>
          <w:sz w:val="24"/>
          <w:szCs w:val="24"/>
        </w:rPr>
      </w:pPr>
      <w:r w:rsidRPr="0045110C">
        <w:rPr>
          <w:rFonts w:ascii="Times New Roman" w:hAnsi="Times New Roman"/>
          <w:sz w:val="24"/>
          <w:szCs w:val="24"/>
        </w:rPr>
        <w:t>1) направление должностным лицом, уполномоченным на проведение проверок, в прокуратуру Кабардино-Балкарской Республики:</w:t>
      </w:r>
    </w:p>
    <w:p w:rsidR="0034013C" w:rsidRPr="0045110C" w:rsidRDefault="0034013C" w:rsidP="000B55CE">
      <w:pPr>
        <w:spacing w:after="0" w:line="240" w:lineRule="auto"/>
        <w:ind w:firstLine="709"/>
        <w:jc w:val="both"/>
        <w:rPr>
          <w:rFonts w:ascii="Times New Roman" w:hAnsi="Times New Roman"/>
          <w:sz w:val="24"/>
          <w:szCs w:val="24"/>
        </w:rPr>
      </w:pPr>
      <w:r w:rsidRPr="0045110C">
        <w:rPr>
          <w:rFonts w:ascii="Times New Roman" w:hAnsi="Times New Roman"/>
          <w:sz w:val="24"/>
          <w:szCs w:val="24"/>
        </w:rPr>
        <w:t xml:space="preserve">проекта ежегодного плана проведения плановых проверок юридических лиц и индивидуальных предпринимателей (далее - ежегодный план) на бумажном носителе (с </w:t>
      </w:r>
      <w:r w:rsidRPr="0045110C">
        <w:rPr>
          <w:rFonts w:ascii="Times New Roman" w:hAnsi="Times New Roman"/>
          <w:sz w:val="24"/>
          <w:szCs w:val="24"/>
        </w:rPr>
        <w:lastRenderedPageBreak/>
        <w:t>приложением копии в электронном виде) для согласования - не позднее 01 сентября года, предшествующего году проведения плановых проверок;</w:t>
      </w:r>
    </w:p>
    <w:p w:rsidR="0034013C" w:rsidRPr="0045110C" w:rsidRDefault="0034013C" w:rsidP="000B55CE">
      <w:pPr>
        <w:spacing w:after="0" w:line="240" w:lineRule="auto"/>
        <w:ind w:firstLine="709"/>
        <w:jc w:val="both"/>
        <w:rPr>
          <w:rFonts w:ascii="Times New Roman" w:hAnsi="Times New Roman"/>
          <w:sz w:val="24"/>
          <w:szCs w:val="24"/>
        </w:rPr>
      </w:pPr>
      <w:proofErr w:type="gramStart"/>
      <w:r w:rsidRPr="0045110C">
        <w:rPr>
          <w:rFonts w:ascii="Times New Roman" w:hAnsi="Times New Roman"/>
          <w:sz w:val="24"/>
          <w:szCs w:val="24"/>
        </w:rPr>
        <w:t xml:space="preserve">информации о необходимости внесения изменений в ежегодный план с приложением обосновывающих документов на бумажном носителе (с приложением копии в электронном виде) либо в форме электронного документа, подписанного усиленной квалифицированной электронной подписью в соответствии с Федеральным </w:t>
      </w:r>
      <w:hyperlink r:id="rId11" w:history="1">
        <w:r w:rsidRPr="0045110C">
          <w:rPr>
            <w:rStyle w:val="a4"/>
            <w:rFonts w:ascii="Times New Roman" w:hAnsi="Times New Roman"/>
            <w:color w:val="auto"/>
            <w:sz w:val="24"/>
            <w:szCs w:val="24"/>
          </w:rPr>
          <w:t>законом</w:t>
        </w:r>
      </w:hyperlink>
      <w:r w:rsidRPr="0045110C">
        <w:rPr>
          <w:rFonts w:ascii="Times New Roman" w:hAnsi="Times New Roman"/>
          <w:sz w:val="24"/>
          <w:szCs w:val="24"/>
        </w:rPr>
        <w:t xml:space="preserve"> «Об электронной подписи» (далее - усиленная квалифицированная электронная подпись) в случае невозможности проведения плановой проверки в связи с ликвидацией или реорганизацией подлежащей проверке организации, а</w:t>
      </w:r>
      <w:proofErr w:type="gramEnd"/>
      <w:r w:rsidRPr="0045110C">
        <w:rPr>
          <w:rFonts w:ascii="Times New Roman" w:hAnsi="Times New Roman"/>
          <w:sz w:val="24"/>
          <w:szCs w:val="24"/>
        </w:rPr>
        <w:t xml:space="preserve"> также в связи с наступлением обстоятельств непреодолимой силы в течение 3 рабочих дней со дня возникновения указанных обстоятельств;</w:t>
      </w:r>
    </w:p>
    <w:p w:rsidR="0034013C" w:rsidRPr="0045110C" w:rsidRDefault="0034013C" w:rsidP="000B55CE">
      <w:pPr>
        <w:spacing w:after="0" w:line="240" w:lineRule="auto"/>
        <w:ind w:firstLine="709"/>
        <w:jc w:val="both"/>
        <w:rPr>
          <w:rFonts w:ascii="Times New Roman" w:hAnsi="Times New Roman"/>
          <w:sz w:val="24"/>
          <w:szCs w:val="24"/>
        </w:rPr>
      </w:pPr>
      <w:r w:rsidRPr="0045110C">
        <w:rPr>
          <w:rFonts w:ascii="Times New Roman" w:hAnsi="Times New Roman"/>
          <w:sz w:val="24"/>
          <w:szCs w:val="24"/>
        </w:rPr>
        <w:t>2) утверждение министром и направление должностным лицом, уполномоченным на проведение проверок, в орган прокуратуры до 01 ноября года, предшествующего году проведения плановых проверок, ежегодного плана, согласованного с органом прокуратуры;</w:t>
      </w:r>
    </w:p>
    <w:p w:rsidR="0034013C" w:rsidRPr="0045110C" w:rsidRDefault="0034013C" w:rsidP="000B55CE">
      <w:pPr>
        <w:spacing w:after="0" w:line="240" w:lineRule="auto"/>
        <w:ind w:firstLine="709"/>
        <w:jc w:val="both"/>
        <w:rPr>
          <w:rFonts w:ascii="Times New Roman" w:hAnsi="Times New Roman"/>
          <w:sz w:val="24"/>
          <w:szCs w:val="24"/>
        </w:rPr>
      </w:pPr>
      <w:r w:rsidRPr="0045110C">
        <w:rPr>
          <w:rFonts w:ascii="Times New Roman" w:hAnsi="Times New Roman"/>
          <w:sz w:val="24"/>
          <w:szCs w:val="24"/>
        </w:rPr>
        <w:t>3) размещение до 31 декабря текущего календарного года ежегодного плана на сайте министерства;</w:t>
      </w:r>
    </w:p>
    <w:p w:rsidR="0034013C" w:rsidRPr="0045110C" w:rsidRDefault="0034013C" w:rsidP="000B55CE">
      <w:pPr>
        <w:spacing w:after="0" w:line="240" w:lineRule="auto"/>
        <w:ind w:firstLine="709"/>
        <w:jc w:val="both"/>
        <w:rPr>
          <w:rFonts w:ascii="Times New Roman" w:hAnsi="Times New Roman"/>
          <w:sz w:val="24"/>
          <w:szCs w:val="24"/>
        </w:rPr>
      </w:pPr>
      <w:r w:rsidRPr="0045110C">
        <w:rPr>
          <w:rFonts w:ascii="Times New Roman" w:hAnsi="Times New Roman"/>
          <w:sz w:val="24"/>
          <w:szCs w:val="24"/>
        </w:rPr>
        <w:t xml:space="preserve">4) подготовка должностным лицом, уполномоченным на проведение проверок, проекта приказа министерства о проведении проверки не </w:t>
      </w:r>
      <w:proofErr w:type="gramStart"/>
      <w:r w:rsidRPr="0045110C">
        <w:rPr>
          <w:rFonts w:ascii="Times New Roman" w:hAnsi="Times New Roman"/>
          <w:sz w:val="24"/>
          <w:szCs w:val="24"/>
        </w:rPr>
        <w:t>позднее</w:t>
      </w:r>
      <w:proofErr w:type="gramEnd"/>
      <w:r w:rsidRPr="0045110C">
        <w:rPr>
          <w:rFonts w:ascii="Times New Roman" w:hAnsi="Times New Roman"/>
          <w:sz w:val="24"/>
          <w:szCs w:val="24"/>
        </w:rPr>
        <w:t xml:space="preserve"> чем за 2 недели до начала ее проведения;</w:t>
      </w:r>
    </w:p>
    <w:p w:rsidR="0034013C" w:rsidRPr="0045110C" w:rsidRDefault="0034013C" w:rsidP="000B55CE">
      <w:pPr>
        <w:spacing w:after="0" w:line="240" w:lineRule="auto"/>
        <w:ind w:firstLine="709"/>
        <w:jc w:val="both"/>
        <w:rPr>
          <w:rFonts w:ascii="Times New Roman" w:hAnsi="Times New Roman"/>
          <w:sz w:val="24"/>
          <w:szCs w:val="24"/>
        </w:rPr>
      </w:pPr>
      <w:r w:rsidRPr="0045110C">
        <w:rPr>
          <w:rFonts w:ascii="Times New Roman" w:hAnsi="Times New Roman"/>
          <w:sz w:val="24"/>
          <w:szCs w:val="24"/>
        </w:rPr>
        <w:t>5) подписание министром приказа распоряжения министерства о проведении проверки;</w:t>
      </w:r>
    </w:p>
    <w:p w:rsidR="0034013C" w:rsidRPr="0045110C" w:rsidRDefault="0034013C" w:rsidP="000B55CE">
      <w:pPr>
        <w:spacing w:after="0" w:line="240" w:lineRule="auto"/>
        <w:ind w:firstLine="709"/>
        <w:jc w:val="both"/>
        <w:rPr>
          <w:rFonts w:ascii="Times New Roman" w:hAnsi="Times New Roman"/>
          <w:sz w:val="24"/>
          <w:szCs w:val="24"/>
        </w:rPr>
      </w:pPr>
      <w:proofErr w:type="gramStart"/>
      <w:r w:rsidRPr="0045110C">
        <w:rPr>
          <w:rFonts w:ascii="Times New Roman" w:hAnsi="Times New Roman"/>
          <w:sz w:val="24"/>
          <w:szCs w:val="24"/>
        </w:rPr>
        <w:t>6) направление директору Центра занятости населения уведомления о проведении проверки посредством направления копии приказа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в Едином государственном реестре юридических лиц, либо ранее был представлен юридическим лицом, в министерство, или иным</w:t>
      </w:r>
      <w:proofErr w:type="gramEnd"/>
      <w:r w:rsidRPr="0045110C">
        <w:rPr>
          <w:rFonts w:ascii="Times New Roman" w:hAnsi="Times New Roman"/>
          <w:sz w:val="24"/>
          <w:szCs w:val="24"/>
        </w:rPr>
        <w:t xml:space="preserve"> доступным способом не </w:t>
      </w:r>
      <w:proofErr w:type="gramStart"/>
      <w:r w:rsidRPr="0045110C">
        <w:rPr>
          <w:rFonts w:ascii="Times New Roman" w:hAnsi="Times New Roman"/>
          <w:sz w:val="24"/>
          <w:szCs w:val="24"/>
        </w:rPr>
        <w:t>позднее</w:t>
      </w:r>
      <w:proofErr w:type="gramEnd"/>
      <w:r w:rsidRPr="0045110C">
        <w:rPr>
          <w:rFonts w:ascii="Times New Roman" w:hAnsi="Times New Roman"/>
          <w:sz w:val="24"/>
          <w:szCs w:val="24"/>
        </w:rPr>
        <w:t xml:space="preserve"> чем за 3 рабочих дня до начала ее проведения;</w:t>
      </w:r>
    </w:p>
    <w:p w:rsidR="0034013C" w:rsidRPr="0045110C" w:rsidRDefault="0034013C" w:rsidP="000B55C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7</w:t>
      </w:r>
      <w:r w:rsidRPr="0045110C">
        <w:rPr>
          <w:rFonts w:ascii="Times New Roman" w:hAnsi="Times New Roman"/>
          <w:sz w:val="24"/>
          <w:szCs w:val="24"/>
        </w:rPr>
        <w:t>) анализ данных федерального статистического наблюдения за деятельностью по содействию занятости населения и предоставлению государственных услуг в области содействия занятости населения (далее - данные статистического наблюдения) в части обращения инвалидов за содействием в поиске подходящей работы в центр занятости и признания граждан, зарегистрированных в целях поиска подходящей работы из числа инвалидов (далее - зарегистрированные граждане), безработными в течение проверяемого периода и в</w:t>
      </w:r>
      <w:proofErr w:type="gramEnd"/>
      <w:r w:rsidRPr="0045110C">
        <w:rPr>
          <w:rFonts w:ascii="Times New Roman" w:hAnsi="Times New Roman"/>
          <w:sz w:val="24"/>
          <w:szCs w:val="24"/>
        </w:rPr>
        <w:t xml:space="preserve"> течение трех лет, предшествующих проверяемому периоду;</w:t>
      </w:r>
    </w:p>
    <w:p w:rsidR="0034013C" w:rsidRPr="0045110C" w:rsidRDefault="0034013C" w:rsidP="000B55CE">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45110C">
        <w:rPr>
          <w:rFonts w:ascii="Times New Roman" w:hAnsi="Times New Roman"/>
          <w:sz w:val="24"/>
          <w:szCs w:val="24"/>
        </w:rPr>
        <w:t>) анализ сведений, содержащихся в регистре получателей государственных услуг, в части осуществления центром занятости регистрации инвалидов в качестве безработных;</w:t>
      </w:r>
    </w:p>
    <w:p w:rsidR="0034013C" w:rsidRPr="0045110C" w:rsidRDefault="0034013C" w:rsidP="000B55CE">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45110C">
        <w:rPr>
          <w:rFonts w:ascii="Times New Roman" w:hAnsi="Times New Roman"/>
          <w:sz w:val="24"/>
          <w:szCs w:val="24"/>
        </w:rPr>
        <w:t>) выявление и анализ причин изменения соотношения численности обратившихся в центр занятости за содействием в поиске подходящей работы инвалидов и инвалидов, зарегистрированных в качестве безработных;</w:t>
      </w:r>
    </w:p>
    <w:p w:rsidR="0034013C" w:rsidRPr="00FB1AA1" w:rsidRDefault="0034013C" w:rsidP="000B55CE">
      <w:pPr>
        <w:spacing w:after="0" w:line="240" w:lineRule="auto"/>
        <w:ind w:firstLine="709"/>
        <w:jc w:val="both"/>
        <w:rPr>
          <w:rFonts w:ascii="Times New Roman" w:hAnsi="Times New Roman"/>
          <w:sz w:val="24"/>
          <w:szCs w:val="24"/>
        </w:rPr>
      </w:pPr>
      <w:proofErr w:type="gramStart"/>
      <w:r w:rsidRPr="00FB1AA1">
        <w:rPr>
          <w:rFonts w:ascii="Times New Roman" w:hAnsi="Times New Roman"/>
          <w:sz w:val="24"/>
          <w:szCs w:val="24"/>
        </w:rPr>
        <w:t xml:space="preserve">10) проверка наличия в регистре получателей государственных услуг информации об инвалидах - получателях государственных услуг, предусмотренной </w:t>
      </w:r>
      <w:hyperlink r:id="rId12" w:history="1">
        <w:r w:rsidRPr="00FB1AA1">
          <w:rPr>
            <w:rStyle w:val="a4"/>
            <w:rFonts w:ascii="Times New Roman" w:hAnsi="Times New Roman"/>
            <w:color w:val="auto"/>
            <w:sz w:val="24"/>
            <w:szCs w:val="24"/>
          </w:rPr>
          <w:t>Порядком</w:t>
        </w:r>
      </w:hyperlink>
      <w:r w:rsidRPr="00FB1AA1">
        <w:rPr>
          <w:rFonts w:ascii="Times New Roman" w:hAnsi="Times New Roman"/>
          <w:sz w:val="24"/>
          <w:szCs w:val="24"/>
        </w:rP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утвержденным Приказом </w:t>
      </w:r>
      <w:proofErr w:type="spellStart"/>
      <w:r w:rsidRPr="00FB1AA1">
        <w:rPr>
          <w:rFonts w:ascii="Times New Roman" w:hAnsi="Times New Roman"/>
          <w:sz w:val="24"/>
          <w:szCs w:val="24"/>
        </w:rPr>
        <w:t>Минздравсоцразвития</w:t>
      </w:r>
      <w:proofErr w:type="spellEnd"/>
      <w:r w:rsidRPr="00FB1AA1">
        <w:rPr>
          <w:rFonts w:ascii="Times New Roman" w:hAnsi="Times New Roman"/>
          <w:sz w:val="24"/>
          <w:szCs w:val="24"/>
        </w:rPr>
        <w:t xml:space="preserve"> России от 08.11.2010 N 972н (ред. от 23.07.2019) "О порядке ведения регистров получателей государственных услуг в сфере занятости населения</w:t>
      </w:r>
      <w:proofErr w:type="gramEnd"/>
      <w:r w:rsidRPr="00FB1AA1">
        <w:rPr>
          <w:rFonts w:ascii="Times New Roman" w:hAnsi="Times New Roman"/>
          <w:sz w:val="24"/>
          <w:szCs w:val="24"/>
        </w:rPr>
        <w:t xml:space="preserve"> (физических лиц и работодателей), включая порядок, сроки и форму представления в них сведений" (Зарегистрировано в Минюсте России 20.12.2010 N 19273), и результатов регистрации инвалидов в качестве безработных.</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35. Внесение изменений в ежегодный план допускается в следующих случаях:</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в связи с невозможностью проведения плановой проверки деятельности юридического лица вследствие его ликвидации;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lastRenderedPageBreak/>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в связи с принятием органом государственного контроля (надзора), осуществляющим государственный контроль (надзор) с применением </w:t>
      </w:r>
      <w:proofErr w:type="gramStart"/>
      <w:r w:rsidRPr="000B55CE">
        <w:rPr>
          <w:rFonts w:ascii="Times New Roman" w:hAnsi="Times New Roman"/>
          <w:sz w:val="24"/>
          <w:szCs w:val="24"/>
        </w:rPr>
        <w:t>риск-ориентированного</w:t>
      </w:r>
      <w:proofErr w:type="gramEnd"/>
      <w:r w:rsidRPr="000B55CE">
        <w:rPr>
          <w:rFonts w:ascii="Times New Roman" w:hAnsi="Times New Roman"/>
          <w:sz w:val="24"/>
          <w:szCs w:val="24"/>
        </w:rPr>
        <w:t xml:space="preserve"> подхода, решения об отнесении деятельности юридических лиц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13" w:history="1">
        <w:r w:rsidRPr="000B55CE">
          <w:rPr>
            <w:rFonts w:ascii="Times New Roman" w:hAnsi="Times New Roman"/>
            <w:sz w:val="24"/>
            <w:szCs w:val="24"/>
          </w:rPr>
          <w:t>статьей 26.1</w:t>
        </w:r>
      </w:hyperlink>
      <w:r w:rsidRPr="000B55CE">
        <w:rPr>
          <w:rFonts w:ascii="Times New Roman" w:hAnsi="Times New Roman"/>
          <w:sz w:val="24"/>
          <w:szCs w:val="24"/>
        </w:rPr>
        <w:t xml:space="preserve"> Федерального закона N 294-ФЗ «О защите прав юридических лиц и индивидуальных предпринимателей </w:t>
      </w:r>
      <w:proofErr w:type="gramStart"/>
      <w:r w:rsidRPr="000B55CE">
        <w:rPr>
          <w:rFonts w:ascii="Times New Roman" w:hAnsi="Times New Roman"/>
          <w:sz w:val="24"/>
          <w:szCs w:val="24"/>
        </w:rPr>
        <w:t>при</w:t>
      </w:r>
      <w:proofErr w:type="gramEnd"/>
      <w:r w:rsidRPr="000B55CE">
        <w:rPr>
          <w:rFonts w:ascii="Times New Roman" w:hAnsi="Times New Roman"/>
          <w:sz w:val="24"/>
          <w:szCs w:val="24"/>
        </w:rPr>
        <w:t xml:space="preserve"> осуществлений государственного контроля (надзора) и муниципального контроля»;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в связи с прекращением или аннулированием действия лицензии - для проверок, запланированных в отношении лицензиатов;</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в связи с наступлением обстоятельств непреодолимой силы.</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36. Внесение изменений в ежегодный план осуществляется решением министра.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37. </w:t>
      </w:r>
      <w:proofErr w:type="gramStart"/>
      <w:r w:rsidRPr="000B55CE">
        <w:rPr>
          <w:rFonts w:ascii="Times New Roman" w:hAnsi="Times New Roman"/>
          <w:sz w:val="24"/>
          <w:szCs w:val="24"/>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(за исключением сведений ежегодных планов, распространение которых ограничено или запрещено в соответствии</w:t>
      </w:r>
      <w:proofErr w:type="gramEnd"/>
      <w:r w:rsidRPr="000B55CE">
        <w:rPr>
          <w:rFonts w:ascii="Times New Roman" w:hAnsi="Times New Roman"/>
          <w:sz w:val="24"/>
          <w:szCs w:val="24"/>
        </w:rPr>
        <w:t xml:space="preserve"> с законодательством Российской Федерации) на сайте министерства в течение 5 рабочих дней со дня внесения изменений.</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38. Проведение плановой выездной проверки включает следующие административные процедуры (действия):</w:t>
      </w:r>
      <w:bookmarkStart w:id="3" w:name="P214"/>
      <w:bookmarkEnd w:id="3"/>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1) прибытие в Центр занятости населения должностных лиц, уполномоченных на проведение проверки, в срок, установленный приказом  министерства;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2) предъявление должностными лицами министерства, уполномоченными на проведение проверки, служебных удостоверений и вручение директору Центра </w:t>
      </w:r>
      <w:proofErr w:type="gramStart"/>
      <w:r w:rsidRPr="000B55CE">
        <w:rPr>
          <w:rFonts w:ascii="Times New Roman" w:hAnsi="Times New Roman"/>
          <w:sz w:val="24"/>
          <w:szCs w:val="24"/>
        </w:rPr>
        <w:t>занятости населения копии приказа министерства</w:t>
      </w:r>
      <w:proofErr w:type="gramEnd"/>
      <w:r w:rsidRPr="000B55CE">
        <w:rPr>
          <w:rFonts w:ascii="Times New Roman" w:hAnsi="Times New Roman"/>
          <w:sz w:val="24"/>
          <w:szCs w:val="24"/>
        </w:rPr>
        <w:t xml:space="preserve"> о проведении проверки;</w:t>
      </w:r>
    </w:p>
    <w:p w:rsidR="0034013C" w:rsidRPr="000B55CE" w:rsidRDefault="0034013C" w:rsidP="000B55CE">
      <w:pPr>
        <w:spacing w:after="0" w:line="240" w:lineRule="auto"/>
        <w:ind w:firstLine="709"/>
        <w:jc w:val="both"/>
        <w:rPr>
          <w:rFonts w:ascii="Times New Roman" w:hAnsi="Times New Roman"/>
          <w:sz w:val="24"/>
          <w:szCs w:val="24"/>
        </w:rPr>
      </w:pPr>
      <w:bookmarkStart w:id="4" w:name="P216"/>
      <w:bookmarkEnd w:id="4"/>
      <w:r w:rsidRPr="000B55CE">
        <w:rPr>
          <w:rFonts w:ascii="Times New Roman" w:hAnsi="Times New Roman"/>
          <w:sz w:val="24"/>
          <w:szCs w:val="24"/>
        </w:rPr>
        <w:t>3) информирование должностными лицами министерства, уполномоченными на проведение проверки, директора Центра занятости населения о целях, задачах, основаниях проведения проверки, видах и объеме мероприятий по контролю, сроках и условиях ее проведения;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 изучение должностными лицами министерства, уполномоченными на проведение проверки, сведений, содержащихся в документах, связанных с целями, задачами и предметом проверки, и проверка соблюдения Центром занятости населения следующих государственных гарантий в области занятости населения и регистраций инвалидов:</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бесплатное содействие в подборе подходящей работы и трудоустройстве при посредничестве органов службы занятости;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информирование о положении на рынке труда;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осуществление мер активной </w:t>
      </w:r>
      <w:proofErr w:type="gramStart"/>
      <w:r w:rsidRPr="000B55CE">
        <w:rPr>
          <w:rFonts w:ascii="Times New Roman" w:hAnsi="Times New Roman"/>
          <w:sz w:val="24"/>
          <w:szCs w:val="24"/>
        </w:rPr>
        <w:t>политики</w:t>
      </w:r>
      <w:proofErr w:type="gramEnd"/>
      <w:r w:rsidRPr="000B55CE">
        <w:rPr>
          <w:rFonts w:ascii="Times New Roman" w:hAnsi="Times New Roman"/>
          <w:sz w:val="24"/>
          <w:szCs w:val="24"/>
        </w:rPr>
        <w:t xml:space="preserve">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34013C" w:rsidRPr="000B55CE" w:rsidRDefault="0034013C" w:rsidP="000B55CE">
      <w:pPr>
        <w:spacing w:after="0" w:line="240" w:lineRule="auto"/>
        <w:ind w:firstLine="709"/>
        <w:jc w:val="both"/>
        <w:rPr>
          <w:rFonts w:ascii="Times New Roman" w:hAnsi="Times New Roman"/>
          <w:sz w:val="24"/>
          <w:szCs w:val="24"/>
        </w:rPr>
      </w:pPr>
      <w:bookmarkStart w:id="5" w:name="P221"/>
      <w:bookmarkEnd w:id="5"/>
      <w:r w:rsidRPr="000B55CE">
        <w:rPr>
          <w:rFonts w:ascii="Times New Roman" w:hAnsi="Times New Roman"/>
          <w:sz w:val="24"/>
          <w:szCs w:val="24"/>
        </w:rPr>
        <w:t>5) осуществление должностными лицами министерства, уполномоченными на проведение проверки, при необходимости, запроса документов и материалов по вопросам, относящимся к предмету плановой выездной проверки, а также письменных объяснений директора Центра занятости населения, проведение собеседования с директором и (или) работниками Центра занятости населения по вопросам, относящимся к предмету проверки;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lastRenderedPageBreak/>
        <w:t>6) проведение должностными лицами министерства, уполномоченными на проведение проверки, анализа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регистраций инвалидов;</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7) при выявлении должностными лицами министерства, уполномоченными на проведение проверки, фактов нарушений:</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изготовление и обеспечение заверения в установленном порядке копий документов, подтверждающих факты нарушения (далее - подтверждающие документы);</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внесение фактов нарушения законодательства о занятости населения в проект акта проверки с приобщением копий подтверждающих документов;</w:t>
      </w:r>
    </w:p>
    <w:p w:rsidR="0034013C" w:rsidRPr="000B55CE" w:rsidRDefault="0034013C" w:rsidP="000B55CE">
      <w:pPr>
        <w:spacing w:after="0" w:line="240" w:lineRule="auto"/>
        <w:ind w:firstLine="709"/>
        <w:jc w:val="both"/>
        <w:rPr>
          <w:rFonts w:ascii="Times New Roman" w:hAnsi="Times New Roman"/>
          <w:sz w:val="24"/>
          <w:szCs w:val="24"/>
        </w:rPr>
      </w:pPr>
      <w:proofErr w:type="gramStart"/>
      <w:r w:rsidRPr="000B55CE">
        <w:rPr>
          <w:rFonts w:ascii="Times New Roman" w:hAnsi="Times New Roman"/>
          <w:sz w:val="24"/>
          <w:szCs w:val="24"/>
        </w:rPr>
        <w:t>8) внесение должностными лицами министерства, уполномоченными на проведение проверки, записи о проведенной проверке в журнал учета проверок, содержащей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обязательных для исполнения предписаний об устранении допущенного нарушения законодательства в области занятости населения, с указанием фамилии, имени, отчества</w:t>
      </w:r>
      <w:proofErr w:type="gramEnd"/>
      <w:r w:rsidRPr="000B55CE">
        <w:rPr>
          <w:rFonts w:ascii="Times New Roman" w:hAnsi="Times New Roman"/>
          <w:sz w:val="24"/>
          <w:szCs w:val="24"/>
        </w:rPr>
        <w:t xml:space="preserve"> и должности должностного лица или должностных лиц министерства, проводящих проверку, его или их подписи;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9) внесение должностными лицами министерства, уполномоченными на проведение проверки, при отсутствии в Центре </w:t>
      </w:r>
      <w:proofErr w:type="gramStart"/>
      <w:r w:rsidRPr="000B55CE">
        <w:rPr>
          <w:rFonts w:ascii="Times New Roman" w:hAnsi="Times New Roman"/>
          <w:sz w:val="24"/>
          <w:szCs w:val="24"/>
        </w:rPr>
        <w:t>занятости населения журнала учета проверок соответствующей записи</w:t>
      </w:r>
      <w:proofErr w:type="gramEnd"/>
      <w:r w:rsidRPr="000B55CE">
        <w:rPr>
          <w:rFonts w:ascii="Times New Roman" w:hAnsi="Times New Roman"/>
          <w:sz w:val="24"/>
          <w:szCs w:val="24"/>
        </w:rPr>
        <w:t xml:space="preserve"> в проект акта проверки;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10) подготовка должностными лицами министерства, уполномоченными на проведение проверки, проекта акта проверки, приобщение к нему перечня и копий документов, представленных директором Центра занятости населения при проведении проверки (далее - приложения), и представление проекта акта проверки на рассмотрение начальнику отдела (далее - должностное лицо, ответственное за проведение проверки);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11) подписание должностным лицом, ответственным за проведение проверки, акта проверки в двух экземплярах;</w:t>
      </w:r>
    </w:p>
    <w:p w:rsidR="0034013C" w:rsidRPr="000B55CE" w:rsidRDefault="0034013C" w:rsidP="000B55CE">
      <w:pPr>
        <w:spacing w:after="0" w:line="240" w:lineRule="auto"/>
        <w:ind w:firstLine="709"/>
        <w:jc w:val="both"/>
        <w:rPr>
          <w:rFonts w:ascii="Times New Roman" w:hAnsi="Times New Roman"/>
          <w:sz w:val="24"/>
          <w:szCs w:val="24"/>
        </w:rPr>
      </w:pPr>
      <w:bookmarkStart w:id="6" w:name="P230"/>
      <w:bookmarkEnd w:id="6"/>
      <w:proofErr w:type="gramStart"/>
      <w:r w:rsidRPr="000B55CE">
        <w:rPr>
          <w:rFonts w:ascii="Times New Roman" w:hAnsi="Times New Roman"/>
          <w:sz w:val="24"/>
          <w:szCs w:val="24"/>
        </w:rPr>
        <w:t>12) вручение уполномоченными должностными лицами министерства одного экземпляра акта проверки с копиями приложений директору Центра занятости населения (под расписку об ознакомлении либо об отказе в ознакомлении с актом проверки) либо при наличии согласия проверяемого лица на осуществление взаимодействия в электронной форме направление одного экземпляра акта проверки с копиями приложений в форме электронного документа, подписанного усиленной квалифицированной электронной подписью должностного лица</w:t>
      </w:r>
      <w:proofErr w:type="gramEnd"/>
      <w:r w:rsidRPr="000B55CE">
        <w:rPr>
          <w:rFonts w:ascii="Times New Roman" w:hAnsi="Times New Roman"/>
          <w:sz w:val="24"/>
          <w:szCs w:val="24"/>
        </w:rPr>
        <w:t xml:space="preserve"> министерства, составившего данный акт, директору Центра занятости населения (акт, направленный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013C" w:rsidRPr="000B55CE" w:rsidRDefault="0034013C" w:rsidP="000B55CE">
      <w:pPr>
        <w:spacing w:after="0" w:line="240" w:lineRule="auto"/>
        <w:ind w:firstLine="709"/>
        <w:jc w:val="both"/>
        <w:rPr>
          <w:rFonts w:ascii="Times New Roman" w:hAnsi="Times New Roman"/>
          <w:sz w:val="24"/>
          <w:szCs w:val="24"/>
        </w:rPr>
      </w:pPr>
      <w:bookmarkStart w:id="7" w:name="P231"/>
      <w:bookmarkEnd w:id="7"/>
      <w:r w:rsidRPr="000B55CE">
        <w:rPr>
          <w:rFonts w:ascii="Times New Roman" w:hAnsi="Times New Roman"/>
          <w:sz w:val="24"/>
          <w:szCs w:val="24"/>
        </w:rPr>
        <w:t>13) направление должностными лицами министерства, уполномоченными на проведение проверки, заказным почтовым отправлением с уведомлением о вручении, которое приобщается к экземпляру акта проверки, хранящемуся в деле министерства, в случае отсутствия директора, иного должностного лица, а также в случае отказа проверяемого лица дать расписку об ознакомлении либо об отказе в ознакомлении;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14) внесение должностными лицами министерства, уполномоченными на проведение проверки, записи о направлении акта проверки заказным почтовым отправлением с уведомлением о вручении или об отказе директора Центра занятости населения принять акт проверки во второй экземпляр акта проверки, приобщение к нему уведомления о вручении заказного почтового отправления;</w:t>
      </w:r>
    </w:p>
    <w:p w:rsidR="0034013C" w:rsidRPr="000B55CE" w:rsidRDefault="0034013C" w:rsidP="000B55CE">
      <w:pPr>
        <w:spacing w:after="0" w:line="240" w:lineRule="auto"/>
        <w:ind w:firstLine="709"/>
        <w:jc w:val="both"/>
        <w:rPr>
          <w:rFonts w:ascii="Times New Roman" w:hAnsi="Times New Roman"/>
          <w:sz w:val="24"/>
          <w:szCs w:val="24"/>
        </w:rPr>
      </w:pPr>
      <w:bookmarkStart w:id="8" w:name="P233"/>
      <w:bookmarkEnd w:id="8"/>
      <w:r w:rsidRPr="000B55CE">
        <w:rPr>
          <w:rFonts w:ascii="Times New Roman" w:hAnsi="Times New Roman"/>
          <w:sz w:val="24"/>
          <w:szCs w:val="24"/>
        </w:rPr>
        <w:lastRenderedPageBreak/>
        <w:t xml:space="preserve">15) приобщение должностными лицами министерства, уполномоченными на проведение проверки, к акту </w:t>
      </w:r>
      <w:proofErr w:type="gramStart"/>
      <w:r w:rsidRPr="000B55CE">
        <w:rPr>
          <w:rFonts w:ascii="Times New Roman" w:hAnsi="Times New Roman"/>
          <w:sz w:val="24"/>
          <w:szCs w:val="24"/>
        </w:rPr>
        <w:t>проверки письменных возражений директора Центра занятости</w:t>
      </w:r>
      <w:proofErr w:type="gramEnd"/>
      <w:r w:rsidRPr="000B55CE">
        <w:rPr>
          <w:rFonts w:ascii="Times New Roman" w:hAnsi="Times New Roman"/>
          <w:sz w:val="24"/>
          <w:szCs w:val="24"/>
        </w:rPr>
        <w:t xml:space="preserve"> населения (при наличии) в случае несогласия директора Центра занятости населения с содержанием акта проверки;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16) осуществление административных процедур (действий), предусмотренных </w:t>
      </w:r>
      <w:hyperlink w:anchor="P271" w:history="1">
        <w:r w:rsidRPr="000B55CE">
          <w:rPr>
            <w:rStyle w:val="a4"/>
            <w:rFonts w:ascii="Times New Roman" w:hAnsi="Times New Roman"/>
            <w:color w:val="auto"/>
            <w:sz w:val="24"/>
            <w:szCs w:val="24"/>
          </w:rPr>
          <w:t>пунктом 43</w:t>
        </w:r>
      </w:hyperlink>
      <w:r w:rsidRPr="000B55CE">
        <w:rPr>
          <w:rFonts w:ascii="Times New Roman" w:hAnsi="Times New Roman"/>
          <w:sz w:val="24"/>
          <w:szCs w:val="24"/>
        </w:rPr>
        <w:t xml:space="preserve"> Административного регламента, при наличии в акте проверки фактов нарушений законодательства в области занятости населения.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39. Проведение плановой документарной проверки включает следующие административные процедуры (действия):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1) изучение должностными лицами министерства, уполномоченными на проведение проверки, материалов и документов юридического лица, имеющихся в распоряжении министерства;</w:t>
      </w:r>
    </w:p>
    <w:p w:rsidR="0034013C" w:rsidRPr="000B55CE" w:rsidRDefault="0034013C" w:rsidP="000B55CE">
      <w:pPr>
        <w:spacing w:after="0" w:line="240" w:lineRule="auto"/>
        <w:ind w:firstLine="709"/>
        <w:jc w:val="both"/>
        <w:rPr>
          <w:rFonts w:ascii="Times New Roman" w:hAnsi="Times New Roman"/>
          <w:sz w:val="24"/>
          <w:szCs w:val="24"/>
        </w:rPr>
      </w:pPr>
      <w:bookmarkStart w:id="9" w:name="P237"/>
      <w:bookmarkEnd w:id="9"/>
      <w:proofErr w:type="gramStart"/>
      <w:r w:rsidRPr="000B55CE">
        <w:rPr>
          <w:rFonts w:ascii="Times New Roman" w:hAnsi="Times New Roman"/>
          <w:sz w:val="24"/>
          <w:szCs w:val="24"/>
        </w:rPr>
        <w:t>2) направление должностными лицами министерства, уполномоченными на проведение проверки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министерства, вызывает обоснованные сомнения</w:t>
      </w:r>
      <w:proofErr w:type="gramEnd"/>
      <w:r w:rsidRPr="000B55CE">
        <w:rPr>
          <w:rFonts w:ascii="Times New Roman" w:hAnsi="Times New Roman"/>
          <w:sz w:val="24"/>
          <w:szCs w:val="24"/>
        </w:rPr>
        <w:t xml:space="preserve"> либо эти сведения не позволяют оценить исполнение юридическим лицом обязательных требований законодательства в области занятости населения, с приложением к запросу заверенной печатью копии приказа министерства о проведении проверки;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3) принятие должностными лицами министерства, уполномоченными на проведение проверки, решения о наличии (отсутствии) нарушений законодательства в области занятости населения на основе изучения материалов и документов, поступивших из Центра занятости населения, с целью </w:t>
      </w:r>
      <w:proofErr w:type="gramStart"/>
      <w:r w:rsidRPr="000B55CE">
        <w:rPr>
          <w:rFonts w:ascii="Times New Roman" w:hAnsi="Times New Roman"/>
          <w:sz w:val="24"/>
          <w:szCs w:val="24"/>
        </w:rPr>
        <w:t>проверки соблюдения Центра занятости населения следующих государственных гарантий</w:t>
      </w:r>
      <w:proofErr w:type="gramEnd"/>
      <w:r w:rsidRPr="000B55CE">
        <w:rPr>
          <w:rFonts w:ascii="Times New Roman" w:hAnsi="Times New Roman"/>
          <w:sz w:val="24"/>
          <w:szCs w:val="24"/>
        </w:rPr>
        <w:t xml:space="preserve"> в области занятости населения: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бесплатное содействие в подборе подходящей работы и трудоустройстве инвалидов при посредничестве органов службы занятости;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информирование о положении на рынке труда;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осуществление мер активной </w:t>
      </w:r>
      <w:proofErr w:type="gramStart"/>
      <w:r w:rsidRPr="000B55CE">
        <w:rPr>
          <w:rFonts w:ascii="Times New Roman" w:hAnsi="Times New Roman"/>
          <w:sz w:val="24"/>
          <w:szCs w:val="24"/>
        </w:rPr>
        <w:t>политики</w:t>
      </w:r>
      <w:proofErr w:type="gramEnd"/>
      <w:r w:rsidRPr="000B55CE">
        <w:rPr>
          <w:rFonts w:ascii="Times New Roman" w:hAnsi="Times New Roman"/>
          <w:sz w:val="24"/>
          <w:szCs w:val="24"/>
        </w:rPr>
        <w:t xml:space="preserve">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 подготовка должностными лицами министерства, уполномоченными на проведение проверки, проекта акта проверки, приобщение к нему приложений, представление проекта акта проверки на рассмотрение должностному лицу, ответственному за проведение проверки;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5) подписание должностным лицом, ответственным за проведение проверки, акта проверки в двух экземплярах;</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6) осуществление административных процедур (действий), предусмотренных </w:t>
      </w:r>
      <w:hyperlink w:anchor="P230" w:history="1">
        <w:r w:rsidRPr="000B55CE">
          <w:rPr>
            <w:rStyle w:val="a4"/>
            <w:rFonts w:ascii="Times New Roman" w:hAnsi="Times New Roman"/>
            <w:color w:val="auto"/>
            <w:sz w:val="24"/>
            <w:szCs w:val="24"/>
          </w:rPr>
          <w:t>подпунктами 12</w:t>
        </w:r>
      </w:hyperlink>
      <w:r w:rsidRPr="000B55CE">
        <w:rPr>
          <w:rFonts w:ascii="Times New Roman" w:hAnsi="Times New Roman"/>
          <w:sz w:val="24"/>
          <w:szCs w:val="24"/>
        </w:rPr>
        <w:t xml:space="preserve"> - </w:t>
      </w:r>
      <w:hyperlink w:anchor="P231" w:history="1">
        <w:r w:rsidRPr="000B55CE">
          <w:rPr>
            <w:rStyle w:val="a4"/>
            <w:rFonts w:ascii="Times New Roman" w:hAnsi="Times New Roman"/>
            <w:color w:val="auto"/>
            <w:sz w:val="24"/>
            <w:szCs w:val="24"/>
          </w:rPr>
          <w:t>13 пункта 38</w:t>
        </w:r>
      </w:hyperlink>
      <w:r w:rsidRPr="000B55CE">
        <w:rPr>
          <w:rFonts w:ascii="Times New Roman" w:hAnsi="Times New Roman"/>
          <w:sz w:val="24"/>
          <w:szCs w:val="24"/>
        </w:rPr>
        <w:t xml:space="preserve"> Административного регламента;</w:t>
      </w:r>
    </w:p>
    <w:p w:rsidR="0034013C" w:rsidRPr="000B55CE" w:rsidRDefault="0034013C" w:rsidP="000B55CE">
      <w:pPr>
        <w:spacing w:after="0" w:line="240" w:lineRule="auto"/>
        <w:ind w:firstLine="709"/>
        <w:jc w:val="both"/>
        <w:rPr>
          <w:rFonts w:ascii="Times New Roman" w:hAnsi="Times New Roman"/>
          <w:sz w:val="24"/>
          <w:szCs w:val="24"/>
        </w:rPr>
      </w:pPr>
      <w:bookmarkStart w:id="10" w:name="P245"/>
      <w:bookmarkEnd w:id="10"/>
      <w:r w:rsidRPr="000B55CE">
        <w:rPr>
          <w:rFonts w:ascii="Times New Roman" w:hAnsi="Times New Roman"/>
          <w:sz w:val="24"/>
          <w:szCs w:val="24"/>
        </w:rPr>
        <w:t xml:space="preserve">7) приобщение должностными лицами министерства, уполномоченными на проведение проверки, к акту </w:t>
      </w:r>
      <w:proofErr w:type="gramStart"/>
      <w:r w:rsidRPr="000B55CE">
        <w:rPr>
          <w:rFonts w:ascii="Times New Roman" w:hAnsi="Times New Roman"/>
          <w:sz w:val="24"/>
          <w:szCs w:val="24"/>
        </w:rPr>
        <w:t>проверки письменных возражений директора Центра занятости</w:t>
      </w:r>
      <w:proofErr w:type="gramEnd"/>
      <w:r w:rsidRPr="000B55CE">
        <w:rPr>
          <w:rFonts w:ascii="Times New Roman" w:hAnsi="Times New Roman"/>
          <w:sz w:val="24"/>
          <w:szCs w:val="24"/>
        </w:rPr>
        <w:t xml:space="preserve"> населения (при наличии) в случае несогласия директора Центра занятости населения с содержанием акта проверки;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8) осуществление должностными лицами министерства, уполномоченными на проведение проверки, административных процедур (действий), предусмотренных </w:t>
      </w:r>
      <w:hyperlink w:anchor="P271" w:history="1">
        <w:r w:rsidRPr="000B55CE">
          <w:rPr>
            <w:rStyle w:val="a4"/>
            <w:rFonts w:ascii="Times New Roman" w:hAnsi="Times New Roman"/>
            <w:color w:val="auto"/>
            <w:sz w:val="24"/>
            <w:szCs w:val="24"/>
          </w:rPr>
          <w:t>пунктом 43</w:t>
        </w:r>
      </w:hyperlink>
      <w:r w:rsidRPr="000B55CE">
        <w:rPr>
          <w:rFonts w:ascii="Times New Roman" w:hAnsi="Times New Roman"/>
          <w:sz w:val="24"/>
          <w:szCs w:val="24"/>
        </w:rPr>
        <w:t xml:space="preserve"> Административного регламента, при наличии в акте проверки фактов нарушений законодательства в области занятости населения.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40. Подготовка проведения внеплановых выездных и внеплановых документарных проверок включает следующие административные процедуры (действия):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lastRenderedPageBreak/>
        <w:t>1) принятие министром решения о проведении проверки;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2) подготовка должностными лицами министерства, уполномоченными на проведение проверок, проекта приказа министерства о проведении проверки в двухдневный срок после принятия министром решения о проведении проверки;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3) подписание министром приказа министерства о проведении проверки;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 при подготовке внеплановой выездной проверки должностными лицами министерства, уполномоченными на проведение проверки, осуществляется:</w:t>
      </w:r>
    </w:p>
    <w:p w:rsidR="0034013C" w:rsidRPr="000B55CE" w:rsidRDefault="0034013C" w:rsidP="000B55CE">
      <w:pPr>
        <w:spacing w:after="0" w:line="240" w:lineRule="auto"/>
        <w:ind w:firstLine="709"/>
        <w:jc w:val="both"/>
        <w:rPr>
          <w:rFonts w:ascii="Times New Roman" w:hAnsi="Times New Roman"/>
          <w:sz w:val="24"/>
          <w:szCs w:val="24"/>
        </w:rPr>
      </w:pPr>
      <w:proofErr w:type="gramStart"/>
      <w:r w:rsidRPr="000B55CE">
        <w:rPr>
          <w:rFonts w:ascii="Times New Roman" w:hAnsi="Times New Roman"/>
          <w:sz w:val="24"/>
          <w:szCs w:val="24"/>
        </w:rPr>
        <w:t>5) направление должностным лицом министерства, уполномоченным на проведение проверки, директору Центра занятости населения уведомления о проведении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в Едином государственном реестре юридических лиц, либо ранее был представлен юридическим лицом в министерство, не менее чем за 24</w:t>
      </w:r>
      <w:proofErr w:type="gramEnd"/>
      <w:r w:rsidRPr="000B55CE">
        <w:rPr>
          <w:rFonts w:ascii="Times New Roman" w:hAnsi="Times New Roman"/>
          <w:sz w:val="24"/>
          <w:szCs w:val="24"/>
        </w:rPr>
        <w:t xml:space="preserve"> часа до начала ее проведения.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41. Проведение внеплановой выездной проверки включает следующие административные процедуры (действия):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1) предусмотренные </w:t>
      </w:r>
      <w:hyperlink w:anchor="P214" w:history="1">
        <w:r w:rsidRPr="000B55CE">
          <w:rPr>
            <w:rStyle w:val="a4"/>
            <w:rFonts w:ascii="Times New Roman" w:hAnsi="Times New Roman"/>
            <w:color w:val="auto"/>
            <w:sz w:val="24"/>
            <w:szCs w:val="24"/>
          </w:rPr>
          <w:t>подпунктами 1</w:t>
        </w:r>
      </w:hyperlink>
      <w:r w:rsidRPr="000B55CE">
        <w:rPr>
          <w:rFonts w:ascii="Times New Roman" w:hAnsi="Times New Roman"/>
          <w:sz w:val="24"/>
          <w:szCs w:val="24"/>
        </w:rPr>
        <w:t xml:space="preserve"> - </w:t>
      </w:r>
      <w:hyperlink w:anchor="P216" w:history="1">
        <w:r w:rsidRPr="000B55CE">
          <w:rPr>
            <w:rStyle w:val="a4"/>
            <w:rFonts w:ascii="Times New Roman" w:hAnsi="Times New Roman"/>
            <w:color w:val="auto"/>
            <w:sz w:val="24"/>
            <w:szCs w:val="24"/>
          </w:rPr>
          <w:t>3 пункта 43</w:t>
        </w:r>
      </w:hyperlink>
      <w:r w:rsidRPr="000B55CE">
        <w:rPr>
          <w:rFonts w:ascii="Times New Roman" w:hAnsi="Times New Roman"/>
          <w:sz w:val="24"/>
          <w:szCs w:val="24"/>
        </w:rPr>
        <w:t xml:space="preserve"> Административного регламента;</w:t>
      </w:r>
    </w:p>
    <w:p w:rsidR="0034013C" w:rsidRPr="000B55CE" w:rsidRDefault="0034013C" w:rsidP="000B55CE">
      <w:pPr>
        <w:spacing w:after="0" w:line="240" w:lineRule="auto"/>
        <w:ind w:firstLine="709"/>
        <w:jc w:val="both"/>
        <w:rPr>
          <w:rFonts w:ascii="Times New Roman" w:hAnsi="Times New Roman"/>
          <w:sz w:val="24"/>
          <w:szCs w:val="24"/>
        </w:rPr>
      </w:pPr>
      <w:bookmarkStart w:id="11" w:name="P260"/>
      <w:bookmarkEnd w:id="11"/>
      <w:r w:rsidRPr="000B55CE">
        <w:rPr>
          <w:rFonts w:ascii="Times New Roman" w:hAnsi="Times New Roman"/>
          <w:sz w:val="24"/>
          <w:szCs w:val="24"/>
        </w:rPr>
        <w:t>2) изучение должностными лицами министерства, уполномоченными на проведение проверки, сведений, содержащихся в документах, связанных с целями, задачами и предметом проверки, и в зависимости от оснований проверка: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исполнения Центром занятости населения ранее выданного предписания об устранении выявленного нарушения обязательных требований законодательства в области занятости населения и регистраций инвалидов в качестве безработных;</w:t>
      </w:r>
    </w:p>
    <w:p w:rsidR="0034013C" w:rsidRPr="000B55CE" w:rsidRDefault="0034013C" w:rsidP="000B55CE">
      <w:pPr>
        <w:spacing w:after="0" w:line="240" w:lineRule="auto"/>
        <w:ind w:firstLine="709"/>
        <w:jc w:val="both"/>
        <w:rPr>
          <w:rFonts w:ascii="Times New Roman" w:hAnsi="Times New Roman"/>
          <w:sz w:val="24"/>
          <w:szCs w:val="24"/>
        </w:rPr>
      </w:pPr>
      <w:proofErr w:type="gramStart"/>
      <w:r w:rsidRPr="000B55CE">
        <w:rPr>
          <w:rFonts w:ascii="Times New Roman" w:hAnsi="Times New Roman"/>
          <w:sz w:val="24"/>
          <w:szCs w:val="24"/>
        </w:rPr>
        <w:t>фактов, изложенных в поступивших в министерство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roofErr w:type="gramEnd"/>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фактов, изложенных в поступивших в органы прокуратуры материалах и обращениях;</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3) </w:t>
      </w:r>
      <w:proofErr w:type="gramStart"/>
      <w:r w:rsidRPr="000B55CE">
        <w:rPr>
          <w:rFonts w:ascii="Times New Roman" w:hAnsi="Times New Roman"/>
          <w:sz w:val="24"/>
          <w:szCs w:val="24"/>
        </w:rPr>
        <w:t>предусмотренные</w:t>
      </w:r>
      <w:proofErr w:type="gramEnd"/>
      <w:r w:rsidRPr="000B55CE">
        <w:rPr>
          <w:rFonts w:ascii="Times New Roman" w:hAnsi="Times New Roman"/>
          <w:sz w:val="24"/>
          <w:szCs w:val="24"/>
        </w:rPr>
        <w:t xml:space="preserve"> </w:t>
      </w:r>
      <w:hyperlink w:anchor="P221" w:history="1">
        <w:r w:rsidRPr="000B55CE">
          <w:rPr>
            <w:rStyle w:val="a4"/>
            <w:rFonts w:ascii="Times New Roman" w:hAnsi="Times New Roman"/>
            <w:color w:val="auto"/>
            <w:sz w:val="24"/>
            <w:szCs w:val="24"/>
          </w:rPr>
          <w:t>подпунктами 5</w:t>
        </w:r>
      </w:hyperlink>
      <w:r w:rsidRPr="000B55CE">
        <w:rPr>
          <w:rFonts w:ascii="Times New Roman" w:hAnsi="Times New Roman"/>
          <w:sz w:val="24"/>
          <w:szCs w:val="24"/>
        </w:rPr>
        <w:t xml:space="preserve"> - </w:t>
      </w:r>
      <w:hyperlink w:anchor="P233" w:history="1">
        <w:r w:rsidRPr="000B55CE">
          <w:rPr>
            <w:rStyle w:val="a4"/>
            <w:rFonts w:ascii="Times New Roman" w:hAnsi="Times New Roman"/>
            <w:color w:val="auto"/>
            <w:sz w:val="24"/>
            <w:szCs w:val="24"/>
          </w:rPr>
          <w:t>15 пункта 38</w:t>
        </w:r>
      </w:hyperlink>
      <w:r w:rsidRPr="000B55CE">
        <w:rPr>
          <w:rFonts w:ascii="Times New Roman" w:hAnsi="Times New Roman"/>
          <w:sz w:val="24"/>
          <w:szCs w:val="24"/>
        </w:rPr>
        <w:t xml:space="preserve"> Административного регламента;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 направление должностными лицами министерства, уполномоченными на проведение проверки, копии акта проверки в орган прокуратуры, которым принято решение о согласовании проведения внеплановой выездной проверки, в течение 5 рабочих дней со дня его подписания;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5) предусмотренные </w:t>
      </w:r>
      <w:hyperlink w:anchor="P271" w:history="1">
        <w:r w:rsidRPr="000B55CE">
          <w:rPr>
            <w:rStyle w:val="a4"/>
            <w:rFonts w:ascii="Times New Roman" w:hAnsi="Times New Roman"/>
            <w:color w:val="auto"/>
            <w:sz w:val="24"/>
            <w:szCs w:val="24"/>
          </w:rPr>
          <w:t>пунктом 43</w:t>
        </w:r>
      </w:hyperlink>
      <w:r w:rsidRPr="000B55CE">
        <w:rPr>
          <w:rFonts w:ascii="Times New Roman" w:hAnsi="Times New Roman"/>
          <w:sz w:val="24"/>
          <w:szCs w:val="24"/>
        </w:rPr>
        <w:t xml:space="preserve"> Административного регламента при наличии в акте проверки фактов нарушений законодательства в области занятости населения.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42. Проведение внеплановой документарной проверки включает следующие административные процедуры (действия):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1) </w:t>
      </w:r>
      <w:proofErr w:type="gramStart"/>
      <w:r w:rsidRPr="000B55CE">
        <w:rPr>
          <w:rFonts w:ascii="Times New Roman" w:hAnsi="Times New Roman"/>
          <w:sz w:val="24"/>
          <w:szCs w:val="24"/>
        </w:rPr>
        <w:t>предусмотренные</w:t>
      </w:r>
      <w:proofErr w:type="gramEnd"/>
      <w:r w:rsidRPr="000B55CE">
        <w:rPr>
          <w:rFonts w:ascii="Times New Roman" w:hAnsi="Times New Roman"/>
          <w:sz w:val="24"/>
          <w:szCs w:val="24"/>
        </w:rPr>
        <w:t xml:space="preserve"> </w:t>
      </w:r>
      <w:hyperlink w:anchor="P260" w:history="1">
        <w:r w:rsidRPr="000B55CE">
          <w:rPr>
            <w:rStyle w:val="a4"/>
            <w:rFonts w:ascii="Times New Roman" w:hAnsi="Times New Roman"/>
            <w:color w:val="auto"/>
            <w:sz w:val="24"/>
            <w:szCs w:val="24"/>
          </w:rPr>
          <w:t>подпунктом 2 пункта 41</w:t>
        </w:r>
      </w:hyperlink>
      <w:r w:rsidRPr="000B55CE">
        <w:rPr>
          <w:rFonts w:ascii="Times New Roman" w:hAnsi="Times New Roman"/>
          <w:sz w:val="24"/>
          <w:szCs w:val="24"/>
        </w:rPr>
        <w:t xml:space="preserve"> Административного регламента;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2) </w:t>
      </w:r>
      <w:proofErr w:type="gramStart"/>
      <w:r w:rsidRPr="000B55CE">
        <w:rPr>
          <w:rFonts w:ascii="Times New Roman" w:hAnsi="Times New Roman"/>
          <w:sz w:val="24"/>
          <w:szCs w:val="24"/>
        </w:rPr>
        <w:t>предусмотренные</w:t>
      </w:r>
      <w:proofErr w:type="gramEnd"/>
      <w:r w:rsidRPr="000B55CE">
        <w:rPr>
          <w:rFonts w:ascii="Times New Roman" w:hAnsi="Times New Roman"/>
          <w:sz w:val="24"/>
          <w:szCs w:val="24"/>
        </w:rPr>
        <w:t xml:space="preserve"> </w:t>
      </w:r>
      <w:hyperlink w:anchor="P237" w:history="1">
        <w:r w:rsidRPr="000B55CE">
          <w:rPr>
            <w:rStyle w:val="a4"/>
            <w:rFonts w:ascii="Times New Roman" w:hAnsi="Times New Roman"/>
            <w:color w:val="auto"/>
            <w:sz w:val="24"/>
            <w:szCs w:val="24"/>
          </w:rPr>
          <w:t>подпунктами 2</w:t>
        </w:r>
      </w:hyperlink>
      <w:r w:rsidRPr="000B55CE">
        <w:rPr>
          <w:rFonts w:ascii="Times New Roman" w:hAnsi="Times New Roman"/>
          <w:sz w:val="24"/>
          <w:szCs w:val="24"/>
        </w:rPr>
        <w:t xml:space="preserve"> - </w:t>
      </w:r>
      <w:hyperlink w:anchor="P245" w:history="1">
        <w:r w:rsidRPr="000B55CE">
          <w:rPr>
            <w:rStyle w:val="a4"/>
            <w:rFonts w:ascii="Times New Roman" w:hAnsi="Times New Roman"/>
            <w:color w:val="auto"/>
            <w:sz w:val="24"/>
            <w:szCs w:val="24"/>
          </w:rPr>
          <w:t>7 пункта 39</w:t>
        </w:r>
      </w:hyperlink>
      <w:r w:rsidRPr="000B55CE">
        <w:rPr>
          <w:rFonts w:ascii="Times New Roman" w:hAnsi="Times New Roman"/>
          <w:sz w:val="24"/>
          <w:szCs w:val="24"/>
        </w:rPr>
        <w:t xml:space="preserve"> Административного регламента;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3) предусмотренные </w:t>
      </w:r>
      <w:hyperlink w:anchor="P271" w:history="1">
        <w:r w:rsidRPr="000B55CE">
          <w:rPr>
            <w:rStyle w:val="a4"/>
            <w:rFonts w:ascii="Times New Roman" w:hAnsi="Times New Roman"/>
            <w:color w:val="auto"/>
            <w:sz w:val="24"/>
            <w:szCs w:val="24"/>
          </w:rPr>
          <w:t>пунктом 43</w:t>
        </w:r>
      </w:hyperlink>
      <w:r w:rsidRPr="000B55CE">
        <w:rPr>
          <w:rFonts w:ascii="Times New Roman" w:hAnsi="Times New Roman"/>
          <w:sz w:val="24"/>
          <w:szCs w:val="24"/>
        </w:rPr>
        <w:t xml:space="preserve"> Административного регламента при наличии в акте проверки фактов нарушений законодательства в области занятости населения.</w:t>
      </w:r>
    </w:p>
    <w:p w:rsidR="0034013C" w:rsidRPr="000B55CE" w:rsidRDefault="0034013C" w:rsidP="000B55CE">
      <w:pPr>
        <w:spacing w:after="0" w:line="240" w:lineRule="auto"/>
        <w:ind w:firstLine="709"/>
        <w:jc w:val="both"/>
        <w:rPr>
          <w:rFonts w:ascii="Times New Roman" w:hAnsi="Times New Roman"/>
          <w:sz w:val="24"/>
          <w:szCs w:val="24"/>
        </w:rPr>
      </w:pPr>
      <w:bookmarkStart w:id="12" w:name="P271"/>
      <w:bookmarkEnd w:id="12"/>
      <w:r w:rsidRPr="000B55CE">
        <w:rPr>
          <w:rFonts w:ascii="Times New Roman" w:hAnsi="Times New Roman"/>
          <w:sz w:val="24"/>
          <w:szCs w:val="24"/>
        </w:rPr>
        <w:t>43. Принятие мер по результатам проведения проверок на основании акта проверки, содержащего факты нарушений законодательства в области занятости населения, включает следующие административные процедуры (действия):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1) составление должностными лицами министерства, уполномоченными на проведение проверки, и подписание должностным лицом, ответственным за проведение проверки, обязательного для исполнения </w:t>
      </w:r>
      <w:hyperlink w:anchor="P507" w:history="1">
        <w:r w:rsidRPr="000B55CE">
          <w:rPr>
            <w:rStyle w:val="a4"/>
            <w:rFonts w:ascii="Times New Roman" w:hAnsi="Times New Roman"/>
            <w:color w:val="auto"/>
            <w:sz w:val="24"/>
            <w:szCs w:val="24"/>
          </w:rPr>
          <w:t>предписания</w:t>
        </w:r>
      </w:hyperlink>
      <w:r w:rsidRPr="000B55CE">
        <w:rPr>
          <w:rFonts w:ascii="Times New Roman" w:hAnsi="Times New Roman"/>
          <w:sz w:val="24"/>
          <w:szCs w:val="24"/>
        </w:rPr>
        <w:t xml:space="preserve"> об устранении допущенного нарушения законодательства в области занятости населения  и нарушение прав инвалидов в области трудоустройства по форме согласно приложению 1 к Административному регламенту;</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lastRenderedPageBreak/>
        <w:t>2) выдача должностными лицами министерства, уполномоченными на проведение проверки, обязательного для исполнения предписания об устранении допущенного нарушения законодательства в области занятости населения;</w:t>
      </w:r>
    </w:p>
    <w:p w:rsidR="0034013C" w:rsidRPr="000B55CE" w:rsidRDefault="0034013C" w:rsidP="000B55CE">
      <w:pPr>
        <w:spacing w:after="0" w:line="240" w:lineRule="auto"/>
        <w:ind w:firstLine="709"/>
        <w:jc w:val="both"/>
        <w:rPr>
          <w:rFonts w:ascii="Times New Roman" w:hAnsi="Times New Roman"/>
          <w:sz w:val="24"/>
          <w:szCs w:val="24"/>
        </w:rPr>
      </w:pPr>
      <w:proofErr w:type="gramStart"/>
      <w:r w:rsidRPr="000B55CE">
        <w:rPr>
          <w:rFonts w:ascii="Times New Roman" w:hAnsi="Times New Roman"/>
          <w:sz w:val="24"/>
          <w:szCs w:val="24"/>
        </w:rPr>
        <w:t>3) в случае неисполнения в двухмесячный срок Центром занятости обязательного для исполнения предписания об устранении допущенного нарушения законодательства в области занятости населения, выданного по результатам внеплановой проверки, в течение 5 рабочих дней после истечения срока исполнения предписания подготовка и направление должностными лицами министерства, уполномоченными на проведение проверки, обращения в судебные органы с предложением о привлечении виновных лиц к административной ответственности</w:t>
      </w:r>
      <w:proofErr w:type="gramEnd"/>
      <w:r w:rsidRPr="000B55CE">
        <w:rPr>
          <w:rFonts w:ascii="Times New Roman" w:hAnsi="Times New Roman"/>
          <w:sz w:val="24"/>
          <w:szCs w:val="24"/>
        </w:rPr>
        <w:t xml:space="preserve"> в соответствии с </w:t>
      </w:r>
      <w:hyperlink r:id="rId14" w:history="1">
        <w:r w:rsidRPr="000B55CE">
          <w:rPr>
            <w:rStyle w:val="a4"/>
            <w:rFonts w:ascii="Times New Roman" w:hAnsi="Times New Roman"/>
            <w:color w:val="auto"/>
            <w:sz w:val="24"/>
            <w:szCs w:val="24"/>
          </w:rPr>
          <w:t>частью 1 статьи 19.5</w:t>
        </w:r>
      </w:hyperlink>
      <w:r w:rsidRPr="000B55CE">
        <w:rPr>
          <w:rFonts w:ascii="Times New Roman" w:hAnsi="Times New Roman"/>
          <w:sz w:val="24"/>
          <w:szCs w:val="24"/>
        </w:rPr>
        <w:t xml:space="preserve"> Кодекса об административных правонарушениях;</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4) осуществление должностными лицами министерства, уполномоченными на проведение проверки, контроля поступления от руководителя </w:t>
      </w:r>
      <w:proofErr w:type="gramStart"/>
      <w:r w:rsidRPr="000B55CE">
        <w:rPr>
          <w:rFonts w:ascii="Times New Roman" w:hAnsi="Times New Roman"/>
          <w:sz w:val="24"/>
          <w:szCs w:val="24"/>
        </w:rPr>
        <w:t>директора Центра занятости населения информации</w:t>
      </w:r>
      <w:proofErr w:type="gramEnd"/>
      <w:r w:rsidRPr="000B55CE">
        <w:rPr>
          <w:rFonts w:ascii="Times New Roman" w:hAnsi="Times New Roman"/>
          <w:sz w:val="24"/>
          <w:szCs w:val="24"/>
        </w:rPr>
        <w:t xml:space="preserve"> об:</w:t>
      </w:r>
    </w:p>
    <w:p w:rsidR="0034013C" w:rsidRPr="000B55CE" w:rsidRDefault="0034013C" w:rsidP="000B55CE">
      <w:pPr>
        <w:spacing w:after="0" w:line="240" w:lineRule="auto"/>
        <w:ind w:firstLine="709"/>
        <w:jc w:val="both"/>
        <w:rPr>
          <w:rFonts w:ascii="Times New Roman" w:hAnsi="Times New Roman"/>
          <w:sz w:val="24"/>
          <w:szCs w:val="24"/>
        </w:rPr>
      </w:pPr>
      <w:proofErr w:type="gramStart"/>
      <w:r w:rsidRPr="000B55CE">
        <w:rPr>
          <w:rFonts w:ascii="Times New Roman" w:hAnsi="Times New Roman"/>
          <w:sz w:val="24"/>
          <w:szCs w:val="24"/>
        </w:rPr>
        <w:t>устранении</w:t>
      </w:r>
      <w:proofErr w:type="gramEnd"/>
      <w:r w:rsidRPr="000B55CE">
        <w:rPr>
          <w:rFonts w:ascii="Times New Roman" w:hAnsi="Times New Roman"/>
          <w:sz w:val="24"/>
          <w:szCs w:val="24"/>
        </w:rPr>
        <w:t xml:space="preserve"> выявленных в ходе проверок нарушений законодательства в области занятости населения;</w:t>
      </w:r>
    </w:p>
    <w:p w:rsidR="0034013C" w:rsidRPr="000B55CE" w:rsidRDefault="0034013C" w:rsidP="000B55CE">
      <w:pPr>
        <w:spacing w:after="0" w:line="240" w:lineRule="auto"/>
        <w:ind w:firstLine="709"/>
        <w:jc w:val="both"/>
        <w:rPr>
          <w:rFonts w:ascii="Times New Roman" w:hAnsi="Times New Roman"/>
          <w:sz w:val="24"/>
          <w:szCs w:val="24"/>
        </w:rPr>
      </w:pPr>
      <w:proofErr w:type="gramStart"/>
      <w:r w:rsidRPr="000B55CE">
        <w:rPr>
          <w:rFonts w:ascii="Times New Roman" w:hAnsi="Times New Roman"/>
          <w:sz w:val="24"/>
          <w:szCs w:val="24"/>
        </w:rPr>
        <w:t>исполнении</w:t>
      </w:r>
      <w:proofErr w:type="gramEnd"/>
      <w:r w:rsidRPr="000B55CE">
        <w:rPr>
          <w:rFonts w:ascii="Times New Roman" w:hAnsi="Times New Roman"/>
          <w:sz w:val="24"/>
          <w:szCs w:val="24"/>
        </w:rPr>
        <w:t xml:space="preserve"> обязательного для исполнения предписания об устранении допущенного нарушения законодательства в области занятости населения.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44. Особенности выполнения административных процедур (действий) в электронной форме.</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44.1. Министерство направляет ежегодный план и заявление о согласовании проведения плановой выездной проверки в органы прокуратуры, в том числе в форме электронного документа.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44.2. Министерство вправе направлять по электронной почте директору Центра занятости населения: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уведомление о проведении проверки;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запрос (требование) о представлении Центром занятости населения дополнительных материалов и документов, необходимых для проведения плановой документарной проверки, в случае выявления ошибок и (или) противоречий в представленных ранее документах;</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извещение о наличии события административного правонарушения, дате и месте составления протокола об административном правонарушении;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копию протокола об административном правонарушении.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44.3. Директор Центра занятости населения вправе представить документы, подлежащие рассмотрению в ходе проведения плановых (внеплановых) документарных проверок, в форме электронных документов.</w:t>
      </w:r>
    </w:p>
    <w:p w:rsidR="0034013C" w:rsidRPr="000B55CE" w:rsidRDefault="0034013C" w:rsidP="000B55CE">
      <w:pPr>
        <w:spacing w:after="0" w:line="240" w:lineRule="auto"/>
        <w:ind w:firstLine="709"/>
        <w:jc w:val="center"/>
        <w:rPr>
          <w:rFonts w:ascii="Times New Roman" w:hAnsi="Times New Roman"/>
          <w:sz w:val="24"/>
          <w:szCs w:val="24"/>
        </w:rPr>
      </w:pPr>
    </w:p>
    <w:p w:rsidR="0034013C" w:rsidRPr="000B55CE" w:rsidRDefault="0034013C" w:rsidP="000B55CE">
      <w:pPr>
        <w:pStyle w:val="ConsPlusTitle"/>
        <w:ind w:firstLine="709"/>
        <w:jc w:val="center"/>
        <w:outlineLvl w:val="1"/>
        <w:rPr>
          <w:rFonts w:ascii="Times New Roman" w:hAnsi="Times New Roman" w:cs="Times New Roman"/>
          <w:sz w:val="24"/>
          <w:szCs w:val="24"/>
        </w:rPr>
      </w:pPr>
      <w:r w:rsidRPr="000B55CE">
        <w:rPr>
          <w:rFonts w:ascii="Times New Roman" w:hAnsi="Times New Roman" w:cs="Times New Roman"/>
          <w:sz w:val="24"/>
          <w:szCs w:val="24"/>
        </w:rPr>
        <w:t>IV. Требования к порядку и формам</w:t>
      </w:r>
    </w:p>
    <w:p w:rsidR="0034013C" w:rsidRPr="000B55CE" w:rsidRDefault="0034013C" w:rsidP="000B55CE">
      <w:pPr>
        <w:pStyle w:val="ConsPlusTitle"/>
        <w:ind w:firstLine="709"/>
        <w:jc w:val="center"/>
        <w:rPr>
          <w:rFonts w:ascii="Times New Roman" w:hAnsi="Times New Roman" w:cs="Times New Roman"/>
          <w:sz w:val="24"/>
          <w:szCs w:val="24"/>
        </w:rPr>
      </w:pPr>
      <w:proofErr w:type="gramStart"/>
      <w:r w:rsidRPr="000B55CE">
        <w:rPr>
          <w:rFonts w:ascii="Times New Roman" w:hAnsi="Times New Roman" w:cs="Times New Roman"/>
          <w:sz w:val="24"/>
          <w:szCs w:val="24"/>
        </w:rPr>
        <w:t>контроля за</w:t>
      </w:r>
      <w:proofErr w:type="gramEnd"/>
      <w:r w:rsidRPr="000B55CE">
        <w:rPr>
          <w:rFonts w:ascii="Times New Roman" w:hAnsi="Times New Roman" w:cs="Times New Roman"/>
          <w:sz w:val="24"/>
          <w:szCs w:val="24"/>
        </w:rPr>
        <w:t xml:space="preserve"> исполнением государственной функции</w:t>
      </w:r>
    </w:p>
    <w:p w:rsidR="0034013C" w:rsidRPr="000B55CE" w:rsidRDefault="0034013C" w:rsidP="000B55CE">
      <w:pPr>
        <w:spacing w:after="0" w:line="240" w:lineRule="auto"/>
        <w:ind w:firstLine="709"/>
        <w:jc w:val="both"/>
        <w:rPr>
          <w:rFonts w:ascii="Times New Roman" w:hAnsi="Times New Roman"/>
          <w:sz w:val="24"/>
          <w:szCs w:val="24"/>
        </w:rPr>
      </w:pP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45. </w:t>
      </w:r>
      <w:proofErr w:type="gramStart"/>
      <w:r w:rsidRPr="000B55CE">
        <w:rPr>
          <w:rFonts w:ascii="Times New Roman" w:hAnsi="Times New Roman"/>
          <w:sz w:val="24"/>
          <w:szCs w:val="24"/>
        </w:rPr>
        <w:t>Контроль за</w:t>
      </w:r>
      <w:proofErr w:type="gramEnd"/>
      <w:r w:rsidRPr="000B55CE">
        <w:rPr>
          <w:rFonts w:ascii="Times New Roman" w:hAnsi="Times New Roman"/>
          <w:sz w:val="24"/>
          <w:szCs w:val="24"/>
        </w:rPr>
        <w:t xml:space="preserve"> полнотой и качеством исполнения государственной функции осуществляется в форме текущего контроля, а также посредством проведения плановых или внеплановых проверок.</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46. Текущий </w:t>
      </w:r>
      <w:proofErr w:type="gramStart"/>
      <w:r w:rsidRPr="000B55CE">
        <w:rPr>
          <w:rFonts w:ascii="Times New Roman" w:hAnsi="Times New Roman"/>
          <w:sz w:val="24"/>
          <w:szCs w:val="24"/>
        </w:rPr>
        <w:t>контроль за</w:t>
      </w:r>
      <w:proofErr w:type="gramEnd"/>
      <w:r w:rsidRPr="000B55CE">
        <w:rPr>
          <w:rFonts w:ascii="Times New Roman" w:hAnsi="Times New Roman"/>
          <w:sz w:val="24"/>
          <w:szCs w:val="24"/>
        </w:rPr>
        <w:t xml:space="preserve"> исполнением государственной функции осуществляется начальником контрольно-ревизионного отдела министерства путем проведения проверок соблюдения и исполнения должностными лицами, уполномоченными на проведение проверок, положений Административного регламента.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47. Плановые проверки осуществляются в соответствии с годовыми планами работы министерства.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48. Внеплановые проверки проводятся в случае поступления от граждан, юридических лиц, государственных или муниципальных органов, средств массовой информации сведений о нарушении требований Административного регламента.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lastRenderedPageBreak/>
        <w:t>49. Для проверки полноты и качества исполнения государственной функции министром может формироваться рабочая группа, в состав которой включаются государственные гражданские служащие министерства.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Результаты деятельности рабочей группы оформляются в виде акта служебного расследования, в котором отмечаются выявленные недостатки и предложения по их устранению. </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50. За решения и действия (бездействие), принимаемые (осуществляемые) в ходе исполнения государственной функции, должностные лица министерства несут уголовную, административную ответственность, предусмотренную законодательством Российской Федерации, а также дисциплинарную ответственность, установленную законодательством Российской Федерации и законодательством Кабардино-Балкарской Республики о государственной гражданской службе.</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51. </w:t>
      </w:r>
      <w:proofErr w:type="gramStart"/>
      <w:r w:rsidRPr="000B55CE">
        <w:rPr>
          <w:rFonts w:ascii="Times New Roman" w:hAnsi="Times New Roman"/>
          <w:sz w:val="24"/>
          <w:szCs w:val="24"/>
        </w:rPr>
        <w:t>Для осуществления контроля за исполнением государственной функции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сообщениями о нарушении должностными лицами министерства, исполняющими государственную функцию, положений Административного регламента и иных нормативных правовых актов.</w:t>
      </w:r>
      <w:proofErr w:type="gramEnd"/>
    </w:p>
    <w:p w:rsidR="0034013C" w:rsidRPr="000B55CE" w:rsidRDefault="0034013C" w:rsidP="000B55CE">
      <w:pPr>
        <w:spacing w:after="0" w:line="240" w:lineRule="auto"/>
        <w:ind w:firstLine="709"/>
        <w:jc w:val="both"/>
        <w:rPr>
          <w:rFonts w:ascii="Times New Roman" w:hAnsi="Times New Roman"/>
          <w:sz w:val="24"/>
          <w:szCs w:val="24"/>
        </w:rPr>
      </w:pPr>
    </w:p>
    <w:p w:rsidR="0034013C" w:rsidRPr="000B55CE" w:rsidRDefault="0034013C" w:rsidP="000B55CE">
      <w:pPr>
        <w:pStyle w:val="ConsPlusTitle"/>
        <w:ind w:firstLine="709"/>
        <w:jc w:val="center"/>
        <w:outlineLvl w:val="1"/>
        <w:rPr>
          <w:rFonts w:ascii="Times New Roman" w:hAnsi="Times New Roman" w:cs="Times New Roman"/>
          <w:sz w:val="24"/>
          <w:szCs w:val="24"/>
        </w:rPr>
      </w:pPr>
      <w:r w:rsidRPr="000B55CE">
        <w:rPr>
          <w:rFonts w:ascii="Times New Roman" w:hAnsi="Times New Roman" w:cs="Times New Roman"/>
          <w:sz w:val="24"/>
          <w:szCs w:val="24"/>
        </w:rPr>
        <w:t>V. Досудебный (внесудебный) порядок обжалования решений</w:t>
      </w:r>
    </w:p>
    <w:p w:rsidR="0034013C" w:rsidRPr="000B55CE" w:rsidRDefault="0034013C" w:rsidP="000B55CE">
      <w:pPr>
        <w:pStyle w:val="ConsPlusTitle"/>
        <w:ind w:firstLine="709"/>
        <w:jc w:val="center"/>
        <w:rPr>
          <w:rFonts w:ascii="Times New Roman" w:hAnsi="Times New Roman" w:cs="Times New Roman"/>
          <w:sz w:val="24"/>
          <w:szCs w:val="24"/>
        </w:rPr>
      </w:pPr>
      <w:r w:rsidRPr="000B55CE">
        <w:rPr>
          <w:rFonts w:ascii="Times New Roman" w:hAnsi="Times New Roman" w:cs="Times New Roman"/>
          <w:sz w:val="24"/>
          <w:szCs w:val="24"/>
        </w:rPr>
        <w:t>и действий (бездействия) Министерства, исполняющего государственную функцию, а также его должностных лиц, государственных гражданских служащих</w:t>
      </w:r>
    </w:p>
    <w:p w:rsidR="0034013C" w:rsidRPr="000B55CE" w:rsidRDefault="0034013C" w:rsidP="000B55CE">
      <w:pPr>
        <w:pStyle w:val="ConsPlusNormal"/>
        <w:ind w:firstLine="709"/>
        <w:jc w:val="center"/>
        <w:rPr>
          <w:rFonts w:ascii="Times New Roman" w:hAnsi="Times New Roman" w:cs="Times New Roman"/>
          <w:sz w:val="28"/>
          <w:szCs w:val="28"/>
        </w:rPr>
      </w:pP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52. Действия (бездействие) должностных лиц Министерства, участвующих в исполнении государственной функции, и решения, принятые в ходе исполнения государственной функции, могут быть обжалованы заявителем в досудебном (внесудебном) порядке министру.</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53. Предметом досудебного (внесудебного) обжалования являются действия (бездействие) должностных лиц Министерства, участвующих в исполнении государственной функции, и решения, принятые в ходе исполнения государственной функции.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54. Основанием для начала процедуры досудебного (внесудебного) обжалования решений и действий (бездействия) по исполнению государственной функции является получение жалобы на действия (бездействие) должностных лиц Министерства, участвующих в исполнении государственной функции, и решения, принятые в ходе исполнения государственной функции (далее - жалоба).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55. Жалоба подается в Министерство или иные государственные органы Кабардино-Балкарской Республики в письменной форме на бумажном носителе либо в электронной форме.</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56. Жалоба может быть направлена по почте, через МФЦ, с использованием сети Интернет, официального сайта Министерства, а также может быть принята при личном приеме.</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57 Жалоба должна содержать:</w:t>
      </w:r>
    </w:p>
    <w:p w:rsidR="0034013C" w:rsidRPr="000B55CE" w:rsidRDefault="0034013C" w:rsidP="000B55CE">
      <w:pPr>
        <w:spacing w:after="0" w:line="240" w:lineRule="auto"/>
        <w:ind w:firstLine="709"/>
        <w:jc w:val="both"/>
        <w:rPr>
          <w:rFonts w:ascii="Times New Roman" w:hAnsi="Times New Roman"/>
          <w:sz w:val="24"/>
          <w:szCs w:val="24"/>
        </w:rPr>
      </w:pPr>
      <w:proofErr w:type="gramStart"/>
      <w:r w:rsidRPr="000B55CE">
        <w:rPr>
          <w:rFonts w:ascii="Times New Roman" w:hAnsi="Times New Roman"/>
          <w:sz w:val="24"/>
          <w:szCs w:val="24"/>
        </w:rPr>
        <w:t>1) наименование Министерства, фамилию, имя, отчество должностного лица, государственного служащего, специалиста Министерства, решения и действия (бездействие) которого обжалуются;</w:t>
      </w:r>
      <w:proofErr w:type="gramEnd"/>
    </w:p>
    <w:p w:rsidR="0034013C" w:rsidRPr="000B55CE" w:rsidRDefault="0034013C" w:rsidP="000B55CE">
      <w:pPr>
        <w:spacing w:after="0" w:line="240" w:lineRule="auto"/>
        <w:ind w:firstLine="709"/>
        <w:jc w:val="both"/>
        <w:rPr>
          <w:rFonts w:ascii="Times New Roman" w:hAnsi="Times New Roman"/>
          <w:sz w:val="24"/>
          <w:szCs w:val="24"/>
        </w:rPr>
      </w:pPr>
      <w:proofErr w:type="gramStart"/>
      <w:r w:rsidRPr="000B55CE">
        <w:rPr>
          <w:rFonts w:ascii="Times New Roman" w:hAnsi="Times New Roman"/>
          <w:sz w:val="24"/>
          <w:szCs w:val="24"/>
        </w:rPr>
        <w:t>2) фамилию, имя, отчество (последнее - при наличии), сведения о месте жительства заявителя жалобы - физического лица либо наименование, сведения о месте нахождения заявителя жалобы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на жалобу;</w:t>
      </w:r>
      <w:proofErr w:type="gramEnd"/>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3) сведения об обжалуемых решениях и действиях (бездействии);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 доводы, на основании которых заявитель жалобы (представитель заявителя) не согласен с решениями и действиями (бездействием).</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lastRenderedPageBreak/>
        <w:t>58. Заявителем (представителем заявителя) могут быть представлены документы (при наличии), подтверждающие его доводы, либо их копии.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60. Жалоба, поступившая в Министерство, подлежит рассмотрению должностным лицом, уполномоченным на рассмотрение жалоб, который обеспечивает:</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1) прием и рассмотрение жалоб в соответствии с требованиями Федерального </w:t>
      </w:r>
      <w:hyperlink r:id="rId15" w:history="1">
        <w:r w:rsidRPr="000B55CE">
          <w:rPr>
            <w:rStyle w:val="a4"/>
            <w:rFonts w:ascii="Times New Roman" w:hAnsi="Times New Roman"/>
            <w:color w:val="auto"/>
            <w:sz w:val="24"/>
            <w:szCs w:val="24"/>
          </w:rPr>
          <w:t>закона</w:t>
        </w:r>
      </w:hyperlink>
      <w:r w:rsidRPr="000B55CE">
        <w:rPr>
          <w:rFonts w:ascii="Times New Roman" w:hAnsi="Times New Roman"/>
          <w:sz w:val="24"/>
          <w:szCs w:val="24"/>
        </w:rPr>
        <w:t xml:space="preserve"> N 59-ФЗ; </w:t>
      </w:r>
      <w:hyperlink r:id="rId16" w:history="1">
        <w:r w:rsidRPr="000B55CE">
          <w:rPr>
            <w:rStyle w:val="a4"/>
            <w:rFonts w:ascii="Times New Roman" w:hAnsi="Times New Roman"/>
            <w:color w:val="auto"/>
            <w:sz w:val="24"/>
            <w:szCs w:val="24"/>
          </w:rPr>
          <w:t>постановления</w:t>
        </w:r>
      </w:hyperlink>
      <w:r w:rsidRPr="000B55CE">
        <w:rPr>
          <w:rFonts w:ascii="Times New Roman" w:hAnsi="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61. Жалоба, поступившая в Министерство, подлежит регистрации не позднее следующего рабочего дня со дня ее поступления.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62. Жалоба подлежит рассмотрению в течение 10 рабочих дней со дня ее регистрации в Министерстве.</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63. В случае если заявителем в Министерство подана жалоба, рассмотрение которой не входит в ее компетенцию, в течение 3 рабочих дней со дня ее регистрации в Министерстве жалоба перенаправляется </w:t>
      </w:r>
      <w:proofErr w:type="gramStart"/>
      <w:r w:rsidRPr="000B55CE">
        <w:rPr>
          <w:rFonts w:ascii="Times New Roman" w:hAnsi="Times New Roman"/>
          <w:sz w:val="24"/>
          <w:szCs w:val="24"/>
        </w:rPr>
        <w:t>в</w:t>
      </w:r>
      <w:proofErr w:type="gramEnd"/>
      <w:r w:rsidRPr="000B55CE">
        <w:rPr>
          <w:rFonts w:ascii="Times New Roman" w:hAnsi="Times New Roman"/>
          <w:sz w:val="24"/>
          <w:szCs w:val="24"/>
        </w:rPr>
        <w:t xml:space="preserve"> </w:t>
      </w:r>
      <w:proofErr w:type="gramStart"/>
      <w:r w:rsidRPr="000B55CE">
        <w:rPr>
          <w:rFonts w:ascii="Times New Roman" w:hAnsi="Times New Roman"/>
          <w:sz w:val="24"/>
          <w:szCs w:val="24"/>
        </w:rPr>
        <w:t>уполномоченный</w:t>
      </w:r>
      <w:proofErr w:type="gramEnd"/>
      <w:r w:rsidRPr="000B55CE">
        <w:rPr>
          <w:rFonts w:ascii="Times New Roman" w:hAnsi="Times New Roman"/>
          <w:sz w:val="24"/>
          <w:szCs w:val="24"/>
        </w:rPr>
        <w:t xml:space="preserve">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64. Жалоба на судебное решение в течение 7 календарных дней со дня регистрации возвращается гражданину, направившему жалобу, с разъяснением порядка обжалования данного судебного решения.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65. Приостановление рассмотрения жалобы не предусмотрено.</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66. Должностные лица Министерства, уполномоченные на рассмотрение жалобы, вправе получать информацию и документы, необходимые для обоснования и рассмотрения жалобы.</w:t>
      </w:r>
    </w:p>
    <w:p w:rsidR="0034013C" w:rsidRPr="000B55CE" w:rsidRDefault="0034013C" w:rsidP="000B55CE">
      <w:pPr>
        <w:spacing w:after="0" w:line="240" w:lineRule="auto"/>
        <w:ind w:firstLine="709"/>
        <w:jc w:val="both"/>
        <w:rPr>
          <w:rFonts w:ascii="Times New Roman" w:hAnsi="Times New Roman"/>
          <w:sz w:val="24"/>
          <w:szCs w:val="24"/>
        </w:rPr>
      </w:pPr>
      <w:bookmarkStart w:id="13" w:name="Par323"/>
      <w:bookmarkEnd w:id="13"/>
      <w:r w:rsidRPr="000B55CE">
        <w:rPr>
          <w:rFonts w:ascii="Times New Roman" w:hAnsi="Times New Roman"/>
          <w:sz w:val="24"/>
          <w:szCs w:val="24"/>
        </w:rPr>
        <w:t>67. По результатам рассмотрения жалобы Министерство принимает одно из следующих решений:</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документах, составленных в результате исполнения государственной функции,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2) отказывает в удовлетворении жалобы.</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 xml:space="preserve">68. Не позднее дня, следующего за днем принятия решения, указанного в </w:t>
      </w:r>
      <w:hyperlink w:anchor="Par323" w:history="1">
        <w:r w:rsidRPr="000B55CE">
          <w:rPr>
            <w:rStyle w:val="a4"/>
            <w:rFonts w:ascii="Times New Roman" w:hAnsi="Times New Roman"/>
            <w:color w:val="auto"/>
            <w:sz w:val="24"/>
            <w:szCs w:val="24"/>
          </w:rPr>
          <w:t>пункте 66</w:t>
        </w:r>
      </w:hyperlink>
      <w:r w:rsidRPr="000B55CE">
        <w:rPr>
          <w:rFonts w:ascii="Times New Roman" w:hAnsi="Times New Roman"/>
          <w:sz w:val="24"/>
          <w:szCs w:val="24"/>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69. При удовлетворении жалобы Министерство принимает исчерпывающие меры по устранению выявленных нарушений не позднее 10 рабочих дней со дня принятия соответствующего решения.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70. Министерство отказывает в удовлетворении жалобы в следующих случаях:</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3)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lastRenderedPageBreak/>
        <w:t xml:space="preserve">71. В случае установления в ходе или по результатам </w:t>
      </w:r>
      <w:proofErr w:type="gramStart"/>
      <w:r w:rsidRPr="000B55CE">
        <w:rPr>
          <w:rFonts w:ascii="Times New Roman" w:hAnsi="Times New Roman"/>
          <w:sz w:val="24"/>
          <w:szCs w:val="24"/>
        </w:rPr>
        <w:t>рассмотрения жалобы нарушений законодательства Российской Федерации</w:t>
      </w:r>
      <w:proofErr w:type="gramEnd"/>
      <w:r w:rsidRPr="000B55CE">
        <w:rPr>
          <w:rFonts w:ascii="Times New Roman" w:hAnsi="Times New Roman"/>
          <w:sz w:val="24"/>
          <w:szCs w:val="24"/>
        </w:rPr>
        <w:t xml:space="preserve"> должностное лицо Министерства, наделенное полномочиями по рассмотрению жалоб, направляет имеющиеся материалы в органы прокуратуры.</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72. В ответе по результатам рассмотрения жалобы указываются:</w:t>
      </w:r>
    </w:p>
    <w:p w:rsidR="0034013C" w:rsidRPr="000B55CE" w:rsidRDefault="0034013C" w:rsidP="000B55CE">
      <w:pPr>
        <w:spacing w:after="0" w:line="240" w:lineRule="auto"/>
        <w:ind w:firstLine="709"/>
        <w:jc w:val="both"/>
        <w:rPr>
          <w:rFonts w:ascii="Times New Roman" w:hAnsi="Times New Roman"/>
          <w:sz w:val="24"/>
          <w:szCs w:val="24"/>
        </w:rPr>
      </w:pPr>
      <w:proofErr w:type="gramStart"/>
      <w:r w:rsidRPr="000B55CE">
        <w:rPr>
          <w:rFonts w:ascii="Times New Roman" w:hAnsi="Times New Roman"/>
          <w:sz w:val="24"/>
          <w:szCs w:val="24"/>
        </w:rPr>
        <w:t>1) должность, фамилия, имя, отчество (при наличии) должностного лица Министерства, принявшего решение по жалобе;</w:t>
      </w:r>
      <w:proofErr w:type="gramEnd"/>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2) фамилия, имя, отчество (при наличии) или наименование заявителя;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3) основания для принятия решения по жалобе;</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4) принятое по жалобе решение;</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5) в случае, если жалоба признана обоснованной, - сроки устранения выявленных нарушений;</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6)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7) сведения о порядке обжалования принятого по жалобе решения.</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73. Ответ по результатам рассмотрения жалобы подписывается уполномоченным на рассмотрение жалобы должностным лицом Министерства.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Министерства.</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74. Министерство может оставить жалобу без ответа в следующих случаях:</w:t>
      </w:r>
    </w:p>
    <w:p w:rsidR="0034013C" w:rsidRPr="000B55CE" w:rsidRDefault="0034013C" w:rsidP="000B55CE">
      <w:pPr>
        <w:spacing w:after="0" w:line="240" w:lineRule="auto"/>
        <w:ind w:firstLine="709"/>
        <w:jc w:val="both"/>
        <w:rPr>
          <w:rFonts w:ascii="Times New Roman" w:hAnsi="Times New Roman"/>
          <w:sz w:val="24"/>
          <w:szCs w:val="24"/>
        </w:rPr>
      </w:pPr>
      <w:proofErr w:type="gramStart"/>
      <w:r w:rsidRPr="000B55CE">
        <w:rPr>
          <w:rFonts w:ascii="Times New Roman" w:hAnsi="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roofErr w:type="gramEnd"/>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(представителю заявителя) сообщается о недопустимости злоупотребления правом);</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3) отсутствия возможности прочитать какую-либо часть текста жалобы (жалоба остается без ответа, о чем в течение 7 дней со дня регистрации жалобы сообщается заявителю (представителю заявителя), если его фамилия и почтовый адрес поддаются прочтению).</w:t>
      </w:r>
    </w:p>
    <w:p w:rsidR="0034013C" w:rsidRPr="000B55CE" w:rsidRDefault="0034013C" w:rsidP="000B55CE">
      <w:pPr>
        <w:spacing w:after="0" w:line="240" w:lineRule="auto"/>
        <w:ind w:firstLine="709"/>
        <w:jc w:val="both"/>
        <w:rPr>
          <w:rFonts w:ascii="Times New Roman" w:hAnsi="Times New Roman"/>
          <w:sz w:val="24"/>
          <w:szCs w:val="24"/>
        </w:rPr>
      </w:pPr>
      <w:r w:rsidRPr="000B55CE">
        <w:rPr>
          <w:rFonts w:ascii="Times New Roman" w:hAnsi="Times New Roman"/>
          <w:sz w:val="24"/>
          <w:szCs w:val="24"/>
        </w:rPr>
        <w:t>75.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34013C" w:rsidRDefault="0034013C" w:rsidP="00CE3565">
      <w:pPr>
        <w:pStyle w:val="ConsPlusNormal"/>
        <w:jc w:val="right"/>
        <w:outlineLvl w:val="1"/>
        <w:rPr>
          <w:rFonts w:ascii="Arial" w:hAnsi="Arial" w:cs="Arial"/>
          <w:sz w:val="20"/>
          <w:lang w:eastAsia="en-US"/>
        </w:rPr>
      </w:pPr>
    </w:p>
    <w:p w:rsidR="0034013C" w:rsidRDefault="0034013C" w:rsidP="00CE3565">
      <w:pPr>
        <w:pStyle w:val="ConsPlusNormal"/>
        <w:jc w:val="right"/>
        <w:outlineLvl w:val="1"/>
        <w:rPr>
          <w:rFonts w:ascii="Times New Roman" w:hAnsi="Times New Roman" w:cs="Times New Roman"/>
          <w:sz w:val="24"/>
          <w:szCs w:val="24"/>
        </w:rPr>
      </w:pPr>
    </w:p>
    <w:p w:rsidR="0034013C" w:rsidRDefault="0034013C" w:rsidP="00CE3565">
      <w:pPr>
        <w:pStyle w:val="ConsPlusNormal"/>
        <w:jc w:val="right"/>
        <w:outlineLvl w:val="1"/>
        <w:rPr>
          <w:rFonts w:ascii="Times New Roman" w:hAnsi="Times New Roman" w:cs="Times New Roman"/>
          <w:sz w:val="24"/>
          <w:szCs w:val="24"/>
        </w:rPr>
      </w:pPr>
    </w:p>
    <w:p w:rsidR="0034013C" w:rsidRDefault="0034013C" w:rsidP="00CE3565">
      <w:pPr>
        <w:pStyle w:val="ConsPlusNormal"/>
        <w:jc w:val="right"/>
        <w:outlineLvl w:val="1"/>
        <w:rPr>
          <w:rFonts w:ascii="Times New Roman" w:hAnsi="Times New Roman" w:cs="Times New Roman"/>
          <w:sz w:val="24"/>
          <w:szCs w:val="24"/>
        </w:rPr>
      </w:pPr>
    </w:p>
    <w:p w:rsidR="0034013C" w:rsidRDefault="0034013C" w:rsidP="00CE3565">
      <w:pPr>
        <w:pStyle w:val="ConsPlusNormal"/>
        <w:jc w:val="right"/>
        <w:outlineLvl w:val="1"/>
        <w:rPr>
          <w:rFonts w:ascii="Times New Roman" w:hAnsi="Times New Roman" w:cs="Times New Roman"/>
          <w:sz w:val="24"/>
          <w:szCs w:val="24"/>
        </w:rPr>
      </w:pPr>
    </w:p>
    <w:p w:rsidR="0034013C" w:rsidRDefault="0034013C" w:rsidP="00CE3565">
      <w:pPr>
        <w:pStyle w:val="ConsPlusNormal"/>
        <w:jc w:val="right"/>
        <w:outlineLvl w:val="1"/>
        <w:rPr>
          <w:rFonts w:ascii="Times New Roman" w:hAnsi="Times New Roman" w:cs="Times New Roman"/>
          <w:sz w:val="24"/>
          <w:szCs w:val="24"/>
        </w:rPr>
      </w:pPr>
    </w:p>
    <w:p w:rsidR="0034013C" w:rsidRPr="00F0440F" w:rsidRDefault="0034013C" w:rsidP="00CE3565">
      <w:pPr>
        <w:pStyle w:val="ConsPlusNormal"/>
        <w:jc w:val="right"/>
        <w:outlineLvl w:val="1"/>
        <w:rPr>
          <w:rFonts w:ascii="Times New Roman" w:hAnsi="Times New Roman" w:cs="Times New Roman"/>
          <w:sz w:val="24"/>
          <w:szCs w:val="24"/>
        </w:rPr>
      </w:pPr>
      <w:r w:rsidRPr="00F0440F">
        <w:rPr>
          <w:rFonts w:ascii="Times New Roman" w:hAnsi="Times New Roman" w:cs="Times New Roman"/>
          <w:sz w:val="24"/>
          <w:szCs w:val="24"/>
        </w:rPr>
        <w:t>Приложение 1</w:t>
      </w:r>
    </w:p>
    <w:p w:rsidR="0034013C" w:rsidRDefault="0034013C" w:rsidP="00CE3565">
      <w:pPr>
        <w:pStyle w:val="ConsPlusNormal"/>
        <w:jc w:val="right"/>
        <w:rPr>
          <w:rFonts w:ascii="Times New Roman" w:hAnsi="Times New Roman" w:cs="Times New Roman"/>
          <w:sz w:val="24"/>
          <w:szCs w:val="24"/>
        </w:rPr>
      </w:pPr>
      <w:r w:rsidRPr="00F0440F">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F0440F">
        <w:rPr>
          <w:rFonts w:ascii="Times New Roman" w:hAnsi="Times New Roman" w:cs="Times New Roman"/>
          <w:sz w:val="24"/>
          <w:szCs w:val="24"/>
        </w:rPr>
        <w:t>исполнения</w:t>
      </w:r>
    </w:p>
    <w:p w:rsidR="0034013C" w:rsidRPr="00F0440F" w:rsidRDefault="0034013C" w:rsidP="00CE3565">
      <w:pPr>
        <w:pStyle w:val="ConsPlusNormal"/>
        <w:jc w:val="right"/>
        <w:rPr>
          <w:rFonts w:ascii="Times New Roman" w:hAnsi="Times New Roman" w:cs="Times New Roman"/>
          <w:sz w:val="24"/>
          <w:szCs w:val="24"/>
        </w:rPr>
      </w:pPr>
      <w:r w:rsidRPr="00F0440F">
        <w:rPr>
          <w:rFonts w:ascii="Times New Roman" w:hAnsi="Times New Roman" w:cs="Times New Roman"/>
          <w:sz w:val="24"/>
          <w:szCs w:val="24"/>
        </w:rPr>
        <w:t xml:space="preserve"> министерством труда и социальной защиты </w:t>
      </w:r>
    </w:p>
    <w:p w:rsidR="0034013C" w:rsidRPr="00F0440F" w:rsidRDefault="0034013C" w:rsidP="00CE3565">
      <w:pPr>
        <w:pStyle w:val="ConsPlusNormal"/>
        <w:jc w:val="right"/>
        <w:rPr>
          <w:rFonts w:ascii="Times New Roman" w:hAnsi="Times New Roman" w:cs="Times New Roman"/>
          <w:sz w:val="24"/>
          <w:szCs w:val="24"/>
        </w:rPr>
      </w:pPr>
      <w:r w:rsidRPr="00F0440F">
        <w:rPr>
          <w:rFonts w:ascii="Times New Roman" w:hAnsi="Times New Roman" w:cs="Times New Roman"/>
          <w:sz w:val="24"/>
          <w:szCs w:val="24"/>
        </w:rPr>
        <w:t>Кабардино-Балкарской Республики государственной</w:t>
      </w:r>
    </w:p>
    <w:p w:rsidR="0034013C" w:rsidRPr="00F0440F" w:rsidRDefault="0034013C" w:rsidP="00CE3565">
      <w:pPr>
        <w:pStyle w:val="ConsPlusNormal"/>
        <w:jc w:val="right"/>
        <w:rPr>
          <w:rFonts w:ascii="Times New Roman" w:hAnsi="Times New Roman" w:cs="Times New Roman"/>
          <w:sz w:val="24"/>
          <w:szCs w:val="24"/>
        </w:rPr>
      </w:pPr>
      <w:r w:rsidRPr="00F0440F">
        <w:rPr>
          <w:rFonts w:ascii="Times New Roman" w:hAnsi="Times New Roman" w:cs="Times New Roman"/>
          <w:sz w:val="24"/>
          <w:szCs w:val="24"/>
        </w:rPr>
        <w:t xml:space="preserve">функции "Надзор и </w:t>
      </w:r>
      <w:proofErr w:type="gramStart"/>
      <w:r w:rsidRPr="00F0440F">
        <w:rPr>
          <w:rFonts w:ascii="Times New Roman" w:hAnsi="Times New Roman" w:cs="Times New Roman"/>
          <w:sz w:val="24"/>
          <w:szCs w:val="24"/>
        </w:rPr>
        <w:t>контроль за</w:t>
      </w:r>
      <w:proofErr w:type="gramEnd"/>
      <w:r w:rsidRPr="00F0440F">
        <w:rPr>
          <w:rFonts w:ascii="Times New Roman" w:hAnsi="Times New Roman" w:cs="Times New Roman"/>
          <w:sz w:val="24"/>
          <w:szCs w:val="24"/>
        </w:rPr>
        <w:t xml:space="preserve"> обеспечением</w:t>
      </w:r>
    </w:p>
    <w:p w:rsidR="0034013C" w:rsidRPr="00F0440F" w:rsidRDefault="0034013C" w:rsidP="00CE3565">
      <w:pPr>
        <w:pStyle w:val="ConsPlusNormal"/>
        <w:jc w:val="right"/>
        <w:rPr>
          <w:rFonts w:ascii="Times New Roman" w:hAnsi="Times New Roman" w:cs="Times New Roman"/>
          <w:sz w:val="24"/>
          <w:szCs w:val="24"/>
        </w:rPr>
      </w:pPr>
      <w:r w:rsidRPr="00F0440F">
        <w:rPr>
          <w:rFonts w:ascii="Times New Roman" w:hAnsi="Times New Roman" w:cs="Times New Roman"/>
          <w:sz w:val="24"/>
          <w:szCs w:val="24"/>
        </w:rPr>
        <w:t>государственных гарантий в области</w:t>
      </w:r>
    </w:p>
    <w:p w:rsidR="0034013C" w:rsidRPr="00F0440F" w:rsidRDefault="0034013C" w:rsidP="00CE3565">
      <w:pPr>
        <w:pStyle w:val="ConsPlusNormal"/>
        <w:jc w:val="right"/>
        <w:rPr>
          <w:rFonts w:ascii="Times New Roman" w:hAnsi="Times New Roman" w:cs="Times New Roman"/>
          <w:sz w:val="24"/>
          <w:szCs w:val="24"/>
        </w:rPr>
      </w:pPr>
      <w:r w:rsidRPr="00F0440F">
        <w:rPr>
          <w:rFonts w:ascii="Times New Roman" w:hAnsi="Times New Roman" w:cs="Times New Roman"/>
          <w:sz w:val="24"/>
          <w:szCs w:val="24"/>
        </w:rPr>
        <w:t>содействия занятости населения"</w:t>
      </w:r>
    </w:p>
    <w:p w:rsidR="0034013C" w:rsidRPr="00926C6A" w:rsidRDefault="0034013C" w:rsidP="00CE3565">
      <w:pPr>
        <w:pStyle w:val="ConsPlusNormal"/>
        <w:rPr>
          <w:rFonts w:ascii="Times New Roman" w:hAnsi="Times New Roman" w:cs="Times New Roman"/>
          <w:sz w:val="28"/>
          <w:szCs w:val="28"/>
        </w:rPr>
      </w:pPr>
    </w:p>
    <w:p w:rsidR="0034013C" w:rsidRPr="00E40017" w:rsidRDefault="0034013C" w:rsidP="00CE3565">
      <w:pPr>
        <w:widowControl w:val="0"/>
        <w:autoSpaceDE w:val="0"/>
        <w:autoSpaceDN w:val="0"/>
        <w:spacing w:after="0" w:line="240" w:lineRule="auto"/>
        <w:jc w:val="both"/>
        <w:rPr>
          <w:rFonts w:ascii="Times New Roman" w:hAnsi="Times New Roman"/>
          <w:sz w:val="24"/>
          <w:szCs w:val="20"/>
          <w:lang w:eastAsia="ru-RU"/>
        </w:rPr>
      </w:pPr>
    </w:p>
    <w:p w:rsidR="0034013C" w:rsidRPr="00E40017" w:rsidRDefault="0034013C" w:rsidP="00CE3565">
      <w:pPr>
        <w:widowControl w:val="0"/>
        <w:autoSpaceDE w:val="0"/>
        <w:autoSpaceDN w:val="0"/>
        <w:spacing w:after="0" w:line="240" w:lineRule="auto"/>
        <w:jc w:val="both"/>
        <w:rPr>
          <w:rFonts w:ascii="Courier New" w:hAnsi="Courier New" w:cs="Courier New"/>
          <w:sz w:val="20"/>
          <w:szCs w:val="20"/>
          <w:lang w:eastAsia="ru-RU"/>
        </w:rPr>
      </w:pPr>
      <w:r w:rsidRPr="00E40017">
        <w:rPr>
          <w:rFonts w:ascii="Courier New" w:hAnsi="Courier New" w:cs="Courier New"/>
          <w:sz w:val="20"/>
          <w:szCs w:val="20"/>
          <w:lang w:eastAsia="ru-RU"/>
        </w:rPr>
        <w:t>┌────────────────────────┐</w:t>
      </w:r>
    </w:p>
    <w:p w:rsidR="0034013C" w:rsidRPr="00E40017" w:rsidRDefault="0034013C" w:rsidP="00CE3565">
      <w:pPr>
        <w:widowControl w:val="0"/>
        <w:autoSpaceDE w:val="0"/>
        <w:autoSpaceDN w:val="0"/>
        <w:spacing w:after="0" w:line="240" w:lineRule="auto"/>
        <w:jc w:val="both"/>
        <w:rPr>
          <w:rFonts w:ascii="Courier New" w:hAnsi="Courier New" w:cs="Courier New"/>
          <w:sz w:val="20"/>
          <w:szCs w:val="20"/>
          <w:lang w:eastAsia="ru-RU"/>
        </w:rPr>
      </w:pPr>
      <w:r w:rsidRPr="00E40017">
        <w:rPr>
          <w:rFonts w:ascii="Courier New" w:hAnsi="Courier New" w:cs="Courier New"/>
          <w:sz w:val="20"/>
          <w:szCs w:val="20"/>
          <w:lang w:eastAsia="ru-RU"/>
        </w:rPr>
        <w:t>│                        │                 Наименование организации,</w:t>
      </w:r>
    </w:p>
    <w:p w:rsidR="0034013C" w:rsidRPr="00E40017" w:rsidRDefault="0034013C" w:rsidP="00CE3565">
      <w:pPr>
        <w:widowControl w:val="0"/>
        <w:autoSpaceDE w:val="0"/>
        <w:autoSpaceDN w:val="0"/>
        <w:spacing w:after="0" w:line="240" w:lineRule="auto"/>
        <w:jc w:val="both"/>
        <w:rPr>
          <w:rFonts w:ascii="Courier New" w:hAnsi="Courier New" w:cs="Courier New"/>
          <w:sz w:val="20"/>
          <w:szCs w:val="20"/>
          <w:lang w:eastAsia="ru-RU"/>
        </w:rPr>
      </w:pPr>
      <w:r w:rsidRPr="00E40017">
        <w:rPr>
          <w:rFonts w:ascii="Courier New" w:hAnsi="Courier New" w:cs="Courier New"/>
          <w:sz w:val="20"/>
          <w:szCs w:val="20"/>
          <w:lang w:eastAsia="ru-RU"/>
        </w:rPr>
        <w:t>│       На бланке        │                     почтовый адрес</w:t>
      </w:r>
    </w:p>
    <w:p w:rsidR="0034013C" w:rsidRPr="00E40017" w:rsidRDefault="0034013C" w:rsidP="00CE3565">
      <w:pPr>
        <w:widowControl w:val="0"/>
        <w:autoSpaceDE w:val="0"/>
        <w:autoSpaceDN w:val="0"/>
        <w:spacing w:after="0" w:line="240" w:lineRule="auto"/>
        <w:jc w:val="both"/>
        <w:rPr>
          <w:rFonts w:ascii="Courier New" w:hAnsi="Courier New" w:cs="Courier New"/>
          <w:sz w:val="20"/>
          <w:szCs w:val="20"/>
          <w:lang w:eastAsia="ru-RU"/>
        </w:rPr>
      </w:pPr>
      <w:r w:rsidRPr="00E40017">
        <w:rPr>
          <w:rFonts w:ascii="Courier New" w:hAnsi="Courier New" w:cs="Courier New"/>
          <w:sz w:val="20"/>
          <w:szCs w:val="20"/>
          <w:lang w:eastAsia="ru-RU"/>
        </w:rPr>
        <w:t>│                        │</w:t>
      </w:r>
    </w:p>
    <w:p w:rsidR="0034013C" w:rsidRPr="00E40017" w:rsidRDefault="0034013C" w:rsidP="00CE3565">
      <w:pPr>
        <w:widowControl w:val="0"/>
        <w:autoSpaceDE w:val="0"/>
        <w:autoSpaceDN w:val="0"/>
        <w:spacing w:after="0" w:line="240" w:lineRule="auto"/>
        <w:jc w:val="both"/>
        <w:rPr>
          <w:rFonts w:ascii="Courier New" w:hAnsi="Courier New" w:cs="Courier New"/>
          <w:sz w:val="20"/>
          <w:szCs w:val="20"/>
          <w:lang w:eastAsia="ru-RU"/>
        </w:rPr>
      </w:pPr>
      <w:r w:rsidRPr="00E40017">
        <w:rPr>
          <w:rFonts w:ascii="Courier New" w:hAnsi="Courier New" w:cs="Courier New"/>
          <w:sz w:val="20"/>
          <w:szCs w:val="20"/>
          <w:lang w:eastAsia="ru-RU"/>
        </w:rPr>
        <w:t>└────────────────────────┘</w:t>
      </w:r>
    </w:p>
    <w:p w:rsidR="0034013C" w:rsidRPr="00F0440F" w:rsidRDefault="0034013C" w:rsidP="00CE3565">
      <w:pPr>
        <w:pStyle w:val="ConsPlusNonformat"/>
        <w:jc w:val="both"/>
        <w:rPr>
          <w:rFonts w:ascii="Times New Roman" w:hAnsi="Times New Roman" w:cs="Times New Roman"/>
          <w:sz w:val="24"/>
          <w:szCs w:val="24"/>
        </w:rPr>
      </w:pPr>
    </w:p>
    <w:p w:rsidR="0034013C" w:rsidRPr="00F0440F" w:rsidRDefault="0034013C" w:rsidP="00CE3565">
      <w:pPr>
        <w:pStyle w:val="ConsPlusNonformat"/>
        <w:jc w:val="center"/>
        <w:rPr>
          <w:rFonts w:ascii="Times New Roman" w:hAnsi="Times New Roman" w:cs="Times New Roman"/>
          <w:sz w:val="24"/>
          <w:szCs w:val="24"/>
        </w:rPr>
      </w:pPr>
      <w:bookmarkStart w:id="14" w:name="P507"/>
      <w:bookmarkEnd w:id="14"/>
      <w:r w:rsidRPr="00F0440F">
        <w:rPr>
          <w:rFonts w:ascii="Times New Roman" w:hAnsi="Times New Roman" w:cs="Times New Roman"/>
          <w:sz w:val="24"/>
          <w:szCs w:val="24"/>
        </w:rPr>
        <w:t>Предписание N</w:t>
      </w:r>
    </w:p>
    <w:p w:rsidR="0034013C" w:rsidRPr="00F0440F" w:rsidRDefault="0034013C" w:rsidP="00CE3565">
      <w:pPr>
        <w:pStyle w:val="ConsPlusNonformat"/>
        <w:jc w:val="center"/>
        <w:rPr>
          <w:rFonts w:ascii="Times New Roman" w:hAnsi="Times New Roman" w:cs="Times New Roman"/>
          <w:sz w:val="24"/>
          <w:szCs w:val="24"/>
        </w:rPr>
      </w:pPr>
      <w:r w:rsidRPr="00F0440F">
        <w:rPr>
          <w:rFonts w:ascii="Times New Roman" w:hAnsi="Times New Roman" w:cs="Times New Roman"/>
          <w:sz w:val="24"/>
          <w:szCs w:val="24"/>
        </w:rPr>
        <w:t>об устранении допущенного/</w:t>
      </w:r>
      <w:proofErr w:type="spellStart"/>
      <w:r w:rsidRPr="00F0440F">
        <w:rPr>
          <w:rFonts w:ascii="Times New Roman" w:hAnsi="Times New Roman" w:cs="Times New Roman"/>
          <w:sz w:val="24"/>
          <w:szCs w:val="24"/>
        </w:rPr>
        <w:t>ных</w:t>
      </w:r>
      <w:proofErr w:type="spellEnd"/>
      <w:r w:rsidRPr="00F0440F">
        <w:rPr>
          <w:rFonts w:ascii="Times New Roman" w:hAnsi="Times New Roman" w:cs="Times New Roman"/>
          <w:sz w:val="24"/>
          <w:szCs w:val="24"/>
        </w:rPr>
        <w:t xml:space="preserve"> нарушения/</w:t>
      </w:r>
      <w:proofErr w:type="spellStart"/>
      <w:r w:rsidRPr="00F0440F">
        <w:rPr>
          <w:rFonts w:ascii="Times New Roman" w:hAnsi="Times New Roman" w:cs="Times New Roman"/>
          <w:sz w:val="24"/>
          <w:szCs w:val="24"/>
        </w:rPr>
        <w:t>ий</w:t>
      </w:r>
      <w:proofErr w:type="spellEnd"/>
      <w:r w:rsidRPr="00F0440F">
        <w:rPr>
          <w:rFonts w:ascii="Times New Roman" w:hAnsi="Times New Roman" w:cs="Times New Roman"/>
          <w:sz w:val="24"/>
          <w:szCs w:val="24"/>
        </w:rPr>
        <w:t xml:space="preserve"> законодательства</w:t>
      </w:r>
    </w:p>
    <w:p w:rsidR="0034013C" w:rsidRPr="00F0440F" w:rsidRDefault="0034013C" w:rsidP="00CE3565">
      <w:pPr>
        <w:pStyle w:val="ConsPlusNonformat"/>
        <w:jc w:val="center"/>
        <w:rPr>
          <w:rFonts w:ascii="Times New Roman" w:hAnsi="Times New Roman" w:cs="Times New Roman"/>
          <w:sz w:val="24"/>
          <w:szCs w:val="24"/>
        </w:rPr>
      </w:pPr>
      <w:r w:rsidRPr="00F0440F">
        <w:rPr>
          <w:rFonts w:ascii="Times New Roman" w:hAnsi="Times New Roman" w:cs="Times New Roman"/>
          <w:sz w:val="24"/>
          <w:szCs w:val="24"/>
        </w:rPr>
        <w:t>в области занятости населения</w:t>
      </w:r>
    </w:p>
    <w:p w:rsidR="0034013C" w:rsidRPr="00F0440F" w:rsidRDefault="0034013C" w:rsidP="00CE3565">
      <w:pPr>
        <w:pStyle w:val="ConsPlusNonformat"/>
        <w:jc w:val="both"/>
        <w:rPr>
          <w:rFonts w:ascii="Times New Roman" w:hAnsi="Times New Roman" w:cs="Times New Roman"/>
          <w:sz w:val="24"/>
          <w:szCs w:val="24"/>
        </w:rPr>
      </w:pPr>
    </w:p>
    <w:p w:rsidR="0034013C" w:rsidRDefault="0034013C" w:rsidP="00CE356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0440F">
        <w:rPr>
          <w:rFonts w:ascii="Times New Roman" w:hAnsi="Times New Roman" w:cs="Times New Roman"/>
          <w:sz w:val="24"/>
          <w:szCs w:val="24"/>
        </w:rPr>
        <w:t>"___" _________ 20</w:t>
      </w:r>
      <w:r>
        <w:rPr>
          <w:rFonts w:ascii="Times New Roman" w:hAnsi="Times New Roman" w:cs="Times New Roman"/>
          <w:sz w:val="24"/>
          <w:szCs w:val="24"/>
        </w:rPr>
        <w:t xml:space="preserve"> </w:t>
      </w:r>
      <w:r w:rsidRPr="00F0440F">
        <w:rPr>
          <w:rFonts w:ascii="Times New Roman" w:hAnsi="Times New Roman" w:cs="Times New Roman"/>
          <w:sz w:val="24"/>
          <w:szCs w:val="24"/>
        </w:rPr>
        <w:t xml:space="preserve">__ г.                                  </w:t>
      </w:r>
      <w:r>
        <w:rPr>
          <w:rFonts w:ascii="Times New Roman" w:hAnsi="Times New Roman" w:cs="Times New Roman"/>
          <w:sz w:val="24"/>
          <w:szCs w:val="24"/>
        </w:rPr>
        <w:t xml:space="preserve">                      </w:t>
      </w:r>
      <w:r w:rsidRPr="00F0440F">
        <w:rPr>
          <w:rFonts w:ascii="Times New Roman" w:hAnsi="Times New Roman" w:cs="Times New Roman"/>
          <w:sz w:val="24"/>
          <w:szCs w:val="24"/>
        </w:rPr>
        <w:t xml:space="preserve">     _______________________</w:t>
      </w:r>
    </w:p>
    <w:p w:rsidR="0034013C" w:rsidRPr="00F0440F" w:rsidRDefault="0034013C" w:rsidP="00CE3565">
      <w:pPr>
        <w:pStyle w:val="ConsPlusNonformat"/>
        <w:jc w:val="both"/>
        <w:rPr>
          <w:rFonts w:ascii="Times New Roman" w:hAnsi="Times New Roman" w:cs="Times New Roman"/>
          <w:sz w:val="24"/>
          <w:szCs w:val="24"/>
        </w:rPr>
      </w:pPr>
      <w:r w:rsidRPr="00F0440F">
        <w:rPr>
          <w:rFonts w:ascii="Times New Roman" w:hAnsi="Times New Roman" w:cs="Times New Roman"/>
          <w:sz w:val="24"/>
          <w:szCs w:val="24"/>
        </w:rPr>
        <w:t xml:space="preserve"> (дата составления предписания)                   </w:t>
      </w:r>
      <w:r w:rsidRPr="00F0440F">
        <w:rPr>
          <w:rFonts w:ascii="Times New Roman" w:hAnsi="Times New Roman" w:cs="Times New Roman"/>
          <w:sz w:val="24"/>
          <w:szCs w:val="24"/>
        </w:rPr>
        <w:tab/>
      </w:r>
      <w:r w:rsidRPr="00F0440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0440F">
        <w:rPr>
          <w:rFonts w:ascii="Times New Roman" w:hAnsi="Times New Roman" w:cs="Times New Roman"/>
          <w:sz w:val="24"/>
          <w:szCs w:val="24"/>
        </w:rPr>
        <w:t>(место составления)</w:t>
      </w:r>
    </w:p>
    <w:p w:rsidR="0034013C" w:rsidRPr="00F0440F" w:rsidRDefault="0034013C" w:rsidP="00CE3565">
      <w:pPr>
        <w:pStyle w:val="ConsPlusNonformat"/>
        <w:jc w:val="both"/>
        <w:rPr>
          <w:rFonts w:ascii="Times New Roman" w:hAnsi="Times New Roman" w:cs="Times New Roman"/>
          <w:sz w:val="24"/>
          <w:szCs w:val="24"/>
        </w:rPr>
      </w:pPr>
    </w:p>
    <w:p w:rsidR="0034013C" w:rsidRPr="00F0440F" w:rsidRDefault="0034013C" w:rsidP="00CE356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0440F">
        <w:rPr>
          <w:rFonts w:ascii="Times New Roman" w:hAnsi="Times New Roman" w:cs="Times New Roman"/>
          <w:sz w:val="24"/>
          <w:szCs w:val="24"/>
        </w:rPr>
        <w:t>__________________________________________________________________</w:t>
      </w:r>
    </w:p>
    <w:p w:rsidR="0034013C" w:rsidRPr="00F0440F" w:rsidRDefault="0034013C" w:rsidP="00CE356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F0440F">
        <w:rPr>
          <w:rFonts w:ascii="Times New Roman" w:hAnsi="Times New Roman" w:cs="Times New Roman"/>
          <w:sz w:val="24"/>
          <w:szCs w:val="24"/>
        </w:rPr>
        <w:t>(должность, Ф.И.О. руководителя организации)</w:t>
      </w:r>
    </w:p>
    <w:p w:rsidR="0034013C" w:rsidRDefault="0034013C" w:rsidP="00CE3565">
      <w:pPr>
        <w:pStyle w:val="ConsPlusNonformat"/>
        <w:jc w:val="both"/>
        <w:rPr>
          <w:rFonts w:ascii="Times New Roman" w:hAnsi="Times New Roman" w:cs="Times New Roman"/>
          <w:sz w:val="28"/>
          <w:szCs w:val="28"/>
        </w:rPr>
      </w:pPr>
      <w:r w:rsidRPr="00926C6A">
        <w:rPr>
          <w:rFonts w:ascii="Times New Roman" w:hAnsi="Times New Roman" w:cs="Times New Roman"/>
          <w:sz w:val="28"/>
          <w:szCs w:val="28"/>
        </w:rPr>
        <w:t xml:space="preserve">    </w:t>
      </w:r>
    </w:p>
    <w:p w:rsidR="0034013C" w:rsidRDefault="0034013C" w:rsidP="00CE3565">
      <w:pPr>
        <w:pStyle w:val="ConsPlusNonformat"/>
        <w:jc w:val="both"/>
        <w:rPr>
          <w:rFonts w:ascii="Times New Roman" w:hAnsi="Times New Roman" w:cs="Times New Roman"/>
          <w:sz w:val="28"/>
          <w:szCs w:val="28"/>
        </w:rPr>
      </w:pPr>
    </w:p>
    <w:p w:rsidR="0034013C" w:rsidRPr="00F0440F" w:rsidRDefault="0034013C" w:rsidP="00CE3565">
      <w:pPr>
        <w:pStyle w:val="ConsPlusNonformat"/>
        <w:jc w:val="both"/>
        <w:rPr>
          <w:rFonts w:ascii="Times New Roman" w:hAnsi="Times New Roman" w:cs="Times New Roman"/>
          <w:sz w:val="24"/>
          <w:szCs w:val="24"/>
        </w:rPr>
      </w:pPr>
      <w:r w:rsidRPr="00F0440F">
        <w:rPr>
          <w:rFonts w:ascii="Times New Roman" w:hAnsi="Times New Roman" w:cs="Times New Roman"/>
          <w:sz w:val="24"/>
          <w:szCs w:val="24"/>
        </w:rPr>
        <w:t>По результатам ___________________________________ проверки, соблюдения</w:t>
      </w:r>
    </w:p>
    <w:p w:rsidR="0034013C" w:rsidRPr="00F0440F" w:rsidRDefault="0034013C" w:rsidP="00CE3565">
      <w:pPr>
        <w:pStyle w:val="ConsPlusNonformat"/>
        <w:jc w:val="both"/>
        <w:rPr>
          <w:rFonts w:ascii="Times New Roman" w:hAnsi="Times New Roman" w:cs="Times New Roman"/>
        </w:rPr>
      </w:pPr>
      <w:r w:rsidRPr="00926C6A">
        <w:rPr>
          <w:rFonts w:ascii="Times New Roman" w:hAnsi="Times New Roman" w:cs="Times New Roman"/>
          <w:sz w:val="28"/>
          <w:szCs w:val="28"/>
        </w:rPr>
        <w:t xml:space="preserve">           </w:t>
      </w:r>
      <w:r>
        <w:rPr>
          <w:rFonts w:ascii="Times New Roman" w:hAnsi="Times New Roman" w:cs="Times New Roman"/>
          <w:sz w:val="28"/>
          <w:szCs w:val="28"/>
        </w:rPr>
        <w:tab/>
      </w:r>
      <w:r w:rsidRPr="00926C6A">
        <w:rPr>
          <w:rFonts w:ascii="Times New Roman" w:hAnsi="Times New Roman" w:cs="Times New Roman"/>
          <w:sz w:val="28"/>
          <w:szCs w:val="28"/>
        </w:rPr>
        <w:t xml:space="preserve"> </w:t>
      </w:r>
      <w:proofErr w:type="gramStart"/>
      <w:r w:rsidRPr="00F0440F">
        <w:rPr>
          <w:rFonts w:ascii="Times New Roman" w:hAnsi="Times New Roman" w:cs="Times New Roman"/>
        </w:rPr>
        <w:t>(плановой (внеплановой)/выездной (документарной)</w:t>
      </w:r>
      <w:proofErr w:type="gramEnd"/>
    </w:p>
    <w:p w:rsidR="0034013C" w:rsidRPr="00926C6A" w:rsidRDefault="0034013C" w:rsidP="00CE3565">
      <w:pPr>
        <w:pStyle w:val="ConsPlusNonformat"/>
        <w:jc w:val="both"/>
        <w:rPr>
          <w:rFonts w:ascii="Times New Roman" w:hAnsi="Times New Roman" w:cs="Times New Roman"/>
          <w:sz w:val="28"/>
          <w:szCs w:val="28"/>
        </w:rPr>
      </w:pPr>
      <w:r w:rsidRPr="00926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4013C" w:rsidRPr="00926C6A" w:rsidRDefault="0034013C" w:rsidP="00CE3565">
      <w:pPr>
        <w:pStyle w:val="ConsPlusNonformat"/>
        <w:jc w:val="both"/>
        <w:rPr>
          <w:rFonts w:ascii="Times New Roman" w:hAnsi="Times New Roman" w:cs="Times New Roman"/>
          <w:sz w:val="28"/>
          <w:szCs w:val="28"/>
        </w:rPr>
      </w:pPr>
      <w:r w:rsidRPr="00926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4013C" w:rsidRPr="00F0440F" w:rsidRDefault="0034013C" w:rsidP="00CE3565">
      <w:pPr>
        <w:pStyle w:val="ConsPlusNonformat"/>
        <w:jc w:val="center"/>
        <w:rPr>
          <w:rFonts w:ascii="Times New Roman" w:hAnsi="Times New Roman" w:cs="Times New Roman"/>
        </w:rPr>
      </w:pPr>
      <w:r w:rsidRPr="00F0440F">
        <w:rPr>
          <w:rFonts w:ascii="Times New Roman" w:hAnsi="Times New Roman" w:cs="Times New Roman"/>
        </w:rPr>
        <w:t>(наименование организации)</w:t>
      </w:r>
    </w:p>
    <w:p w:rsidR="0034013C" w:rsidRPr="00AA0240" w:rsidRDefault="0034013C" w:rsidP="00CE3565">
      <w:pPr>
        <w:pStyle w:val="ConsPlusNonformat"/>
        <w:jc w:val="center"/>
        <w:rPr>
          <w:rFonts w:ascii="Times New Roman" w:hAnsi="Times New Roman" w:cs="Times New Roman"/>
          <w:sz w:val="24"/>
          <w:szCs w:val="24"/>
        </w:rPr>
      </w:pPr>
      <w:r w:rsidRPr="00AA0240">
        <w:rPr>
          <w:rFonts w:ascii="Times New Roman" w:hAnsi="Times New Roman" w:cs="Times New Roman"/>
          <w:sz w:val="24"/>
          <w:szCs w:val="24"/>
        </w:rPr>
        <w:t>обязательных    требований    законодательства   Российской   Федерации   и</w:t>
      </w:r>
    </w:p>
    <w:p w:rsidR="0034013C" w:rsidRPr="00AA0240" w:rsidRDefault="0034013C" w:rsidP="00CE3565">
      <w:pPr>
        <w:pStyle w:val="ConsPlusNonformat"/>
        <w:jc w:val="center"/>
        <w:rPr>
          <w:rFonts w:ascii="Times New Roman" w:hAnsi="Times New Roman" w:cs="Times New Roman"/>
          <w:sz w:val="24"/>
          <w:szCs w:val="24"/>
        </w:rPr>
      </w:pPr>
      <w:r w:rsidRPr="00AA0240">
        <w:rPr>
          <w:rFonts w:ascii="Times New Roman" w:hAnsi="Times New Roman" w:cs="Times New Roman"/>
          <w:sz w:val="24"/>
          <w:szCs w:val="24"/>
        </w:rPr>
        <w:t>законодательства   Кабардино-Балкарской Республики  в  области  занятости  населения, проведенной должностными лицами министерства на основании:</w:t>
      </w:r>
    </w:p>
    <w:p w:rsidR="0034013C" w:rsidRPr="00F0440F" w:rsidRDefault="0034013C" w:rsidP="00CE3565">
      <w:pPr>
        <w:pStyle w:val="ConsPlusNonformat"/>
        <w:jc w:val="both"/>
        <w:rPr>
          <w:rFonts w:ascii="Times New Roman" w:hAnsi="Times New Roman" w:cs="Times New Roman"/>
          <w:sz w:val="24"/>
          <w:szCs w:val="24"/>
        </w:rPr>
      </w:pPr>
      <w:r w:rsidRPr="00F0440F">
        <w:rPr>
          <w:rFonts w:ascii="Times New Roman" w:hAnsi="Times New Roman" w:cs="Times New Roman"/>
          <w:sz w:val="24"/>
          <w:szCs w:val="24"/>
        </w:rPr>
        <w:t>________________________________ от "___" ______________ 20___ года, и Акта</w:t>
      </w:r>
    </w:p>
    <w:p w:rsidR="0034013C" w:rsidRPr="00F0440F" w:rsidRDefault="0034013C" w:rsidP="00CE3565">
      <w:pPr>
        <w:pStyle w:val="ConsPlusNonformat"/>
        <w:jc w:val="both"/>
        <w:rPr>
          <w:rFonts w:ascii="Times New Roman" w:hAnsi="Times New Roman" w:cs="Times New Roman"/>
          <w:sz w:val="24"/>
          <w:szCs w:val="24"/>
        </w:rPr>
      </w:pPr>
      <w:r w:rsidRPr="00F044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40F">
        <w:rPr>
          <w:rFonts w:ascii="Times New Roman" w:hAnsi="Times New Roman" w:cs="Times New Roman"/>
          <w:sz w:val="24"/>
          <w:szCs w:val="24"/>
        </w:rPr>
        <w:t xml:space="preserve"> (приказа/распоряжения)</w:t>
      </w:r>
    </w:p>
    <w:p w:rsidR="0034013C" w:rsidRPr="00F0440F" w:rsidRDefault="0034013C" w:rsidP="00CE3565">
      <w:pPr>
        <w:pStyle w:val="ConsPlusNonformat"/>
        <w:jc w:val="both"/>
        <w:rPr>
          <w:rFonts w:ascii="Times New Roman" w:hAnsi="Times New Roman" w:cs="Times New Roman"/>
          <w:sz w:val="24"/>
          <w:szCs w:val="24"/>
        </w:rPr>
      </w:pPr>
      <w:r w:rsidRPr="00F0440F">
        <w:rPr>
          <w:rFonts w:ascii="Times New Roman" w:hAnsi="Times New Roman" w:cs="Times New Roman"/>
          <w:sz w:val="24"/>
          <w:szCs w:val="24"/>
        </w:rPr>
        <w:t>________________________________ проверки от "___" _____________ 20___ года</w:t>
      </w:r>
    </w:p>
    <w:p w:rsidR="0034013C" w:rsidRPr="00F0440F" w:rsidRDefault="0034013C" w:rsidP="00CE3565">
      <w:pPr>
        <w:pStyle w:val="ConsPlusNonformat"/>
        <w:jc w:val="both"/>
        <w:rPr>
          <w:rFonts w:ascii="Times New Roman" w:hAnsi="Times New Roman" w:cs="Times New Roman"/>
          <w:sz w:val="24"/>
          <w:szCs w:val="24"/>
        </w:rPr>
      </w:pPr>
      <w:r w:rsidRPr="00F0440F">
        <w:rPr>
          <w:rFonts w:ascii="Times New Roman" w:hAnsi="Times New Roman" w:cs="Times New Roman"/>
          <w:sz w:val="24"/>
          <w:szCs w:val="24"/>
        </w:rPr>
        <w:t>(плановой (внеплановой)/документарно</w:t>
      </w:r>
      <w:proofErr w:type="gramStart"/>
      <w:r w:rsidRPr="00F0440F">
        <w:rPr>
          <w:rFonts w:ascii="Times New Roman" w:hAnsi="Times New Roman" w:cs="Times New Roman"/>
          <w:sz w:val="24"/>
          <w:szCs w:val="24"/>
        </w:rPr>
        <w:t>й(</w:t>
      </w:r>
      <w:proofErr w:type="gramEnd"/>
      <w:r w:rsidRPr="00F0440F">
        <w:rPr>
          <w:rFonts w:ascii="Times New Roman" w:hAnsi="Times New Roman" w:cs="Times New Roman"/>
          <w:sz w:val="24"/>
          <w:szCs w:val="24"/>
        </w:rPr>
        <w:t>выездной)</w:t>
      </w:r>
    </w:p>
    <w:p w:rsidR="0034013C" w:rsidRPr="00F0440F" w:rsidRDefault="0034013C" w:rsidP="00CE3565">
      <w:pPr>
        <w:pStyle w:val="ConsPlusNonformat"/>
        <w:jc w:val="both"/>
        <w:rPr>
          <w:rFonts w:ascii="Times New Roman" w:hAnsi="Times New Roman" w:cs="Times New Roman"/>
          <w:sz w:val="24"/>
          <w:szCs w:val="24"/>
        </w:rPr>
      </w:pPr>
      <w:r w:rsidRPr="00F0440F">
        <w:rPr>
          <w:rFonts w:ascii="Times New Roman" w:hAnsi="Times New Roman" w:cs="Times New Roman"/>
          <w:sz w:val="24"/>
          <w:szCs w:val="24"/>
        </w:rPr>
        <w:t>N   "_____",   обязываю   устранить   следующие  нарушения законодательства</w:t>
      </w:r>
      <w:r>
        <w:rPr>
          <w:rFonts w:ascii="Times New Roman" w:hAnsi="Times New Roman" w:cs="Times New Roman"/>
          <w:sz w:val="24"/>
          <w:szCs w:val="24"/>
        </w:rPr>
        <w:t xml:space="preserve"> </w:t>
      </w:r>
      <w:r w:rsidRPr="00F0440F">
        <w:rPr>
          <w:rFonts w:ascii="Times New Roman" w:hAnsi="Times New Roman" w:cs="Times New Roman"/>
          <w:sz w:val="24"/>
          <w:szCs w:val="24"/>
        </w:rPr>
        <w:t>Российской   Федерации   и  законодательства Кабардино-Балкарской Республики в области занятости населения:</w:t>
      </w:r>
    </w:p>
    <w:p w:rsidR="0034013C" w:rsidRPr="00926C6A" w:rsidRDefault="0034013C" w:rsidP="00CE3565">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2977"/>
        <w:gridCol w:w="5272"/>
      </w:tblGrid>
      <w:tr w:rsidR="0034013C" w:rsidRPr="00926C6A" w:rsidTr="00EB4528">
        <w:tc>
          <w:tcPr>
            <w:tcW w:w="817" w:type="dxa"/>
          </w:tcPr>
          <w:p w:rsidR="0034013C" w:rsidRPr="00F0440F" w:rsidRDefault="0034013C" w:rsidP="00EB4528">
            <w:pPr>
              <w:pStyle w:val="ConsPlusNormal"/>
              <w:jc w:val="center"/>
              <w:rPr>
                <w:rFonts w:ascii="Times New Roman" w:hAnsi="Times New Roman" w:cs="Times New Roman"/>
                <w:sz w:val="24"/>
                <w:szCs w:val="24"/>
              </w:rPr>
            </w:pPr>
            <w:r w:rsidRPr="00F0440F">
              <w:rPr>
                <w:rFonts w:ascii="Times New Roman" w:hAnsi="Times New Roman" w:cs="Times New Roman"/>
                <w:sz w:val="24"/>
                <w:szCs w:val="24"/>
              </w:rPr>
              <w:t>N</w:t>
            </w:r>
          </w:p>
          <w:p w:rsidR="0034013C" w:rsidRPr="00F0440F" w:rsidRDefault="0034013C" w:rsidP="00EB4528">
            <w:pPr>
              <w:pStyle w:val="ConsPlusNormal"/>
              <w:jc w:val="center"/>
              <w:rPr>
                <w:rFonts w:ascii="Times New Roman" w:hAnsi="Times New Roman" w:cs="Times New Roman"/>
                <w:sz w:val="24"/>
                <w:szCs w:val="24"/>
              </w:rPr>
            </w:pPr>
            <w:r w:rsidRPr="00F0440F">
              <w:rPr>
                <w:rFonts w:ascii="Times New Roman" w:hAnsi="Times New Roman" w:cs="Times New Roman"/>
                <w:sz w:val="24"/>
                <w:szCs w:val="24"/>
              </w:rPr>
              <w:t xml:space="preserve"> </w:t>
            </w:r>
            <w:proofErr w:type="gramStart"/>
            <w:r w:rsidRPr="00F0440F">
              <w:rPr>
                <w:rFonts w:ascii="Times New Roman" w:hAnsi="Times New Roman" w:cs="Times New Roman"/>
                <w:sz w:val="24"/>
                <w:szCs w:val="24"/>
              </w:rPr>
              <w:t>п</w:t>
            </w:r>
            <w:proofErr w:type="gramEnd"/>
            <w:r w:rsidRPr="00F0440F">
              <w:rPr>
                <w:rFonts w:ascii="Times New Roman" w:hAnsi="Times New Roman" w:cs="Times New Roman"/>
                <w:sz w:val="24"/>
                <w:szCs w:val="24"/>
              </w:rPr>
              <w:t>/п</w:t>
            </w:r>
          </w:p>
        </w:tc>
        <w:tc>
          <w:tcPr>
            <w:tcW w:w="2977" w:type="dxa"/>
          </w:tcPr>
          <w:p w:rsidR="0034013C" w:rsidRPr="00F0440F" w:rsidRDefault="0034013C" w:rsidP="00EB4528">
            <w:pPr>
              <w:pStyle w:val="ConsPlusNormal"/>
              <w:jc w:val="center"/>
              <w:rPr>
                <w:rFonts w:ascii="Times New Roman" w:hAnsi="Times New Roman" w:cs="Times New Roman"/>
                <w:sz w:val="24"/>
                <w:szCs w:val="24"/>
              </w:rPr>
            </w:pPr>
            <w:r w:rsidRPr="00F0440F">
              <w:rPr>
                <w:rFonts w:ascii="Times New Roman" w:hAnsi="Times New Roman" w:cs="Times New Roman"/>
                <w:sz w:val="24"/>
                <w:szCs w:val="24"/>
              </w:rPr>
              <w:t>Перечень выявленных в ходе проверки нарушений</w:t>
            </w:r>
          </w:p>
        </w:tc>
        <w:tc>
          <w:tcPr>
            <w:tcW w:w="5272" w:type="dxa"/>
          </w:tcPr>
          <w:p w:rsidR="0034013C" w:rsidRPr="00F0440F" w:rsidRDefault="0034013C" w:rsidP="00EB4528">
            <w:pPr>
              <w:pStyle w:val="ConsPlusNormal"/>
              <w:jc w:val="center"/>
              <w:rPr>
                <w:rFonts w:ascii="Times New Roman" w:hAnsi="Times New Roman" w:cs="Times New Roman"/>
                <w:sz w:val="24"/>
                <w:szCs w:val="24"/>
              </w:rPr>
            </w:pPr>
            <w:r w:rsidRPr="00F0440F">
              <w:rPr>
                <w:rFonts w:ascii="Times New Roman" w:hAnsi="Times New Roman" w:cs="Times New Roman"/>
                <w:sz w:val="24"/>
                <w:szCs w:val="24"/>
              </w:rPr>
              <w:t>Перечень требований об устранении нарушений</w:t>
            </w:r>
          </w:p>
        </w:tc>
      </w:tr>
      <w:tr w:rsidR="0034013C" w:rsidRPr="00926C6A" w:rsidTr="00EB4528">
        <w:tc>
          <w:tcPr>
            <w:tcW w:w="817" w:type="dxa"/>
          </w:tcPr>
          <w:p w:rsidR="0034013C" w:rsidRPr="00F0440F" w:rsidRDefault="0034013C" w:rsidP="00EB4528">
            <w:pPr>
              <w:pStyle w:val="ConsPlusNormal"/>
              <w:jc w:val="center"/>
              <w:rPr>
                <w:rFonts w:ascii="Times New Roman" w:hAnsi="Times New Roman" w:cs="Times New Roman"/>
                <w:sz w:val="24"/>
                <w:szCs w:val="24"/>
              </w:rPr>
            </w:pPr>
            <w:r w:rsidRPr="00F0440F">
              <w:rPr>
                <w:rFonts w:ascii="Times New Roman" w:hAnsi="Times New Roman" w:cs="Times New Roman"/>
                <w:sz w:val="24"/>
                <w:szCs w:val="24"/>
              </w:rPr>
              <w:t>1.</w:t>
            </w:r>
          </w:p>
        </w:tc>
        <w:tc>
          <w:tcPr>
            <w:tcW w:w="2977" w:type="dxa"/>
          </w:tcPr>
          <w:p w:rsidR="0034013C" w:rsidRPr="00F0440F" w:rsidRDefault="0034013C" w:rsidP="00EB4528">
            <w:pPr>
              <w:pStyle w:val="ConsPlusNormal"/>
              <w:rPr>
                <w:rFonts w:ascii="Times New Roman" w:hAnsi="Times New Roman" w:cs="Times New Roman"/>
                <w:sz w:val="24"/>
                <w:szCs w:val="24"/>
              </w:rPr>
            </w:pPr>
          </w:p>
        </w:tc>
        <w:tc>
          <w:tcPr>
            <w:tcW w:w="5272" w:type="dxa"/>
          </w:tcPr>
          <w:p w:rsidR="0034013C" w:rsidRPr="00F0440F" w:rsidRDefault="0034013C" w:rsidP="00EB4528">
            <w:pPr>
              <w:pStyle w:val="ConsPlusNormal"/>
              <w:rPr>
                <w:rFonts w:ascii="Times New Roman" w:hAnsi="Times New Roman" w:cs="Times New Roman"/>
                <w:sz w:val="24"/>
                <w:szCs w:val="24"/>
              </w:rPr>
            </w:pPr>
          </w:p>
        </w:tc>
      </w:tr>
      <w:tr w:rsidR="0034013C" w:rsidRPr="00926C6A" w:rsidTr="00EB4528">
        <w:tc>
          <w:tcPr>
            <w:tcW w:w="817" w:type="dxa"/>
          </w:tcPr>
          <w:p w:rsidR="0034013C" w:rsidRPr="00F0440F" w:rsidRDefault="0034013C" w:rsidP="00EB4528">
            <w:pPr>
              <w:pStyle w:val="ConsPlusNormal"/>
              <w:jc w:val="center"/>
              <w:rPr>
                <w:rFonts w:ascii="Times New Roman" w:hAnsi="Times New Roman" w:cs="Times New Roman"/>
                <w:sz w:val="24"/>
                <w:szCs w:val="24"/>
              </w:rPr>
            </w:pPr>
            <w:r w:rsidRPr="00F0440F">
              <w:rPr>
                <w:rFonts w:ascii="Times New Roman" w:hAnsi="Times New Roman" w:cs="Times New Roman"/>
                <w:sz w:val="24"/>
                <w:szCs w:val="24"/>
              </w:rPr>
              <w:t>2.</w:t>
            </w:r>
          </w:p>
        </w:tc>
        <w:tc>
          <w:tcPr>
            <w:tcW w:w="2977" w:type="dxa"/>
          </w:tcPr>
          <w:p w:rsidR="0034013C" w:rsidRPr="00F0440F" w:rsidRDefault="0034013C" w:rsidP="00EB4528">
            <w:pPr>
              <w:pStyle w:val="ConsPlusNormal"/>
              <w:rPr>
                <w:rFonts w:ascii="Times New Roman" w:hAnsi="Times New Roman" w:cs="Times New Roman"/>
                <w:sz w:val="24"/>
                <w:szCs w:val="24"/>
              </w:rPr>
            </w:pPr>
          </w:p>
        </w:tc>
        <w:tc>
          <w:tcPr>
            <w:tcW w:w="5272" w:type="dxa"/>
          </w:tcPr>
          <w:p w:rsidR="0034013C" w:rsidRPr="00F0440F" w:rsidRDefault="0034013C" w:rsidP="00EB4528">
            <w:pPr>
              <w:pStyle w:val="ConsPlusNormal"/>
              <w:rPr>
                <w:rFonts w:ascii="Times New Roman" w:hAnsi="Times New Roman" w:cs="Times New Roman"/>
                <w:sz w:val="24"/>
                <w:szCs w:val="24"/>
              </w:rPr>
            </w:pPr>
          </w:p>
        </w:tc>
      </w:tr>
      <w:tr w:rsidR="0034013C" w:rsidRPr="00926C6A" w:rsidTr="00EB4528">
        <w:tc>
          <w:tcPr>
            <w:tcW w:w="817" w:type="dxa"/>
          </w:tcPr>
          <w:p w:rsidR="0034013C" w:rsidRPr="00F0440F" w:rsidRDefault="0034013C" w:rsidP="00EB4528">
            <w:pPr>
              <w:pStyle w:val="ConsPlusNormal"/>
              <w:jc w:val="center"/>
              <w:rPr>
                <w:rFonts w:ascii="Times New Roman" w:hAnsi="Times New Roman" w:cs="Times New Roman"/>
                <w:sz w:val="24"/>
                <w:szCs w:val="24"/>
              </w:rPr>
            </w:pPr>
            <w:r w:rsidRPr="00F0440F">
              <w:rPr>
                <w:rFonts w:ascii="Times New Roman" w:hAnsi="Times New Roman" w:cs="Times New Roman"/>
                <w:sz w:val="24"/>
                <w:szCs w:val="24"/>
              </w:rPr>
              <w:t>3.</w:t>
            </w:r>
          </w:p>
        </w:tc>
        <w:tc>
          <w:tcPr>
            <w:tcW w:w="2977" w:type="dxa"/>
          </w:tcPr>
          <w:p w:rsidR="0034013C" w:rsidRPr="00F0440F" w:rsidRDefault="0034013C" w:rsidP="00EB4528">
            <w:pPr>
              <w:pStyle w:val="ConsPlusNormal"/>
              <w:rPr>
                <w:rFonts w:ascii="Times New Roman" w:hAnsi="Times New Roman" w:cs="Times New Roman"/>
                <w:sz w:val="24"/>
                <w:szCs w:val="24"/>
              </w:rPr>
            </w:pPr>
          </w:p>
        </w:tc>
        <w:tc>
          <w:tcPr>
            <w:tcW w:w="5272" w:type="dxa"/>
          </w:tcPr>
          <w:p w:rsidR="0034013C" w:rsidRPr="00F0440F" w:rsidRDefault="0034013C" w:rsidP="00EB4528">
            <w:pPr>
              <w:pStyle w:val="ConsPlusNormal"/>
              <w:rPr>
                <w:rFonts w:ascii="Times New Roman" w:hAnsi="Times New Roman" w:cs="Times New Roman"/>
                <w:sz w:val="24"/>
                <w:szCs w:val="24"/>
              </w:rPr>
            </w:pPr>
          </w:p>
        </w:tc>
      </w:tr>
    </w:tbl>
    <w:p w:rsidR="0034013C" w:rsidRPr="00926C6A" w:rsidRDefault="0034013C" w:rsidP="00CE3565">
      <w:pPr>
        <w:pStyle w:val="ConsPlusNormal"/>
        <w:rPr>
          <w:rFonts w:ascii="Times New Roman" w:hAnsi="Times New Roman" w:cs="Times New Roman"/>
          <w:sz w:val="28"/>
          <w:szCs w:val="28"/>
        </w:rPr>
      </w:pPr>
    </w:p>
    <w:p w:rsidR="0034013C" w:rsidRPr="004B14BC" w:rsidRDefault="0034013C" w:rsidP="00CE3565">
      <w:pPr>
        <w:pStyle w:val="ConsPlusNonformat"/>
        <w:jc w:val="both"/>
        <w:rPr>
          <w:rFonts w:ascii="Times New Roman" w:hAnsi="Times New Roman" w:cs="Times New Roman"/>
          <w:sz w:val="24"/>
          <w:szCs w:val="24"/>
        </w:rPr>
      </w:pPr>
      <w:r w:rsidRPr="00926C6A">
        <w:rPr>
          <w:rFonts w:ascii="Times New Roman" w:hAnsi="Times New Roman" w:cs="Times New Roman"/>
          <w:sz w:val="28"/>
          <w:szCs w:val="28"/>
        </w:rPr>
        <w:t xml:space="preserve">          </w:t>
      </w:r>
      <w:r w:rsidRPr="004B14BC">
        <w:rPr>
          <w:rFonts w:ascii="Times New Roman" w:hAnsi="Times New Roman" w:cs="Times New Roman"/>
          <w:sz w:val="24"/>
          <w:szCs w:val="24"/>
        </w:rPr>
        <w:t xml:space="preserve">(в таблице указываются допущенные нарушения, со ссылками на соответствующие нормативные правовые акты Российской Федерации, </w:t>
      </w:r>
      <w:r w:rsidRPr="00F0440F">
        <w:rPr>
          <w:rFonts w:ascii="Times New Roman" w:hAnsi="Times New Roman" w:cs="Times New Roman"/>
          <w:sz w:val="24"/>
          <w:szCs w:val="24"/>
        </w:rPr>
        <w:t>Кабардино-Балкарской Республики</w:t>
      </w:r>
      <w:r w:rsidRPr="004B14BC">
        <w:rPr>
          <w:rFonts w:ascii="Times New Roman" w:hAnsi="Times New Roman" w:cs="Times New Roman"/>
          <w:sz w:val="24"/>
          <w:szCs w:val="24"/>
        </w:rPr>
        <w:t xml:space="preserve"> и обязательные для исполнения мероприятия)</w:t>
      </w:r>
    </w:p>
    <w:p w:rsidR="0034013C" w:rsidRPr="00926C6A" w:rsidRDefault="0034013C" w:rsidP="00CE3565">
      <w:pPr>
        <w:pStyle w:val="ConsPlusNonformat"/>
        <w:jc w:val="both"/>
        <w:rPr>
          <w:rFonts w:ascii="Times New Roman" w:hAnsi="Times New Roman" w:cs="Times New Roman"/>
          <w:sz w:val="28"/>
          <w:szCs w:val="28"/>
        </w:rPr>
      </w:pPr>
    </w:p>
    <w:p w:rsidR="0034013C" w:rsidRPr="00F0440F" w:rsidRDefault="0034013C" w:rsidP="00CE3565">
      <w:pPr>
        <w:pStyle w:val="ConsPlusNonformat"/>
        <w:jc w:val="both"/>
        <w:rPr>
          <w:rFonts w:ascii="Times New Roman" w:hAnsi="Times New Roman" w:cs="Times New Roman"/>
          <w:sz w:val="24"/>
          <w:szCs w:val="24"/>
        </w:rPr>
      </w:pPr>
      <w:r w:rsidRPr="00F0440F">
        <w:rPr>
          <w:rFonts w:ascii="Times New Roman" w:hAnsi="Times New Roman" w:cs="Times New Roman"/>
          <w:sz w:val="24"/>
          <w:szCs w:val="24"/>
        </w:rPr>
        <w:t xml:space="preserve">    Об  исполнении  настоящего  предписания  сообщить  в письменной форме с представлением   копий  документов,  подтверждающих  исполнение  настоящего предписания,   в    министерство   труда  и   социальной  защиты  КБР в срок не позднее двух месяцев со дня его получения.</w:t>
      </w:r>
    </w:p>
    <w:p w:rsidR="0034013C" w:rsidRPr="00F0440F" w:rsidRDefault="0034013C" w:rsidP="00CE3565">
      <w:pPr>
        <w:pStyle w:val="ConsPlusNonformat"/>
        <w:jc w:val="both"/>
        <w:rPr>
          <w:rFonts w:ascii="Times New Roman" w:hAnsi="Times New Roman" w:cs="Times New Roman"/>
          <w:sz w:val="24"/>
          <w:szCs w:val="24"/>
        </w:rPr>
      </w:pPr>
      <w:r w:rsidRPr="00F0440F">
        <w:rPr>
          <w:rFonts w:ascii="Times New Roman" w:hAnsi="Times New Roman" w:cs="Times New Roman"/>
          <w:sz w:val="24"/>
          <w:szCs w:val="24"/>
        </w:rPr>
        <w:t xml:space="preserve">    Дополнительно  информируем,  что  за  невыполнение в установленный срок настоящего   предписания   органа   (должностного   лица),  осуществляющего государственный надзор (контроль), об устранении нарушений законодательства юридическое   лицо  несет  ответственность  в  соответствии  с  действующим законодательством Российской Федерации.</w:t>
      </w:r>
    </w:p>
    <w:p w:rsidR="0034013C" w:rsidRPr="00926C6A" w:rsidRDefault="0034013C" w:rsidP="00CE3565">
      <w:pPr>
        <w:pStyle w:val="ConsPlusNonformat"/>
        <w:jc w:val="both"/>
        <w:rPr>
          <w:rFonts w:ascii="Times New Roman" w:hAnsi="Times New Roman" w:cs="Times New Roman"/>
          <w:sz w:val="28"/>
          <w:szCs w:val="28"/>
        </w:rPr>
      </w:pPr>
    </w:p>
    <w:p w:rsidR="0034013C" w:rsidRPr="00926C6A" w:rsidRDefault="0034013C" w:rsidP="00CE3565">
      <w:pPr>
        <w:pStyle w:val="ConsPlusNonformat"/>
        <w:jc w:val="both"/>
        <w:rPr>
          <w:rFonts w:ascii="Times New Roman" w:hAnsi="Times New Roman" w:cs="Times New Roman"/>
          <w:sz w:val="28"/>
          <w:szCs w:val="28"/>
        </w:rPr>
      </w:pPr>
    </w:p>
    <w:p w:rsidR="0034013C" w:rsidRPr="00926C6A" w:rsidRDefault="0034013C" w:rsidP="00CE3565">
      <w:pPr>
        <w:pStyle w:val="ConsPlusNonformat"/>
        <w:jc w:val="both"/>
        <w:rPr>
          <w:rFonts w:ascii="Times New Roman" w:hAnsi="Times New Roman" w:cs="Times New Roman"/>
          <w:sz w:val="28"/>
          <w:szCs w:val="28"/>
        </w:rPr>
      </w:pPr>
    </w:p>
    <w:p w:rsidR="0034013C" w:rsidRPr="00926C6A" w:rsidRDefault="0034013C" w:rsidP="00CE3565">
      <w:pPr>
        <w:pStyle w:val="ConsPlusNonformat"/>
        <w:jc w:val="both"/>
        <w:rPr>
          <w:rFonts w:ascii="Times New Roman" w:hAnsi="Times New Roman" w:cs="Times New Roman"/>
          <w:sz w:val="28"/>
          <w:szCs w:val="28"/>
        </w:rPr>
      </w:pPr>
      <w:r w:rsidRPr="00926C6A">
        <w:rPr>
          <w:rFonts w:ascii="Times New Roman" w:hAnsi="Times New Roman" w:cs="Times New Roman"/>
          <w:sz w:val="28"/>
          <w:szCs w:val="28"/>
        </w:rPr>
        <w:t>________________________________ ___________ _____________________</w:t>
      </w:r>
    </w:p>
    <w:p w:rsidR="0034013C" w:rsidRPr="00F0440F" w:rsidRDefault="0034013C" w:rsidP="00CE3565">
      <w:pPr>
        <w:pStyle w:val="ConsPlusNonformat"/>
        <w:jc w:val="both"/>
        <w:rPr>
          <w:rFonts w:ascii="Times New Roman" w:hAnsi="Times New Roman" w:cs="Times New Roman"/>
          <w:sz w:val="24"/>
          <w:szCs w:val="24"/>
        </w:rPr>
      </w:pPr>
      <w:r w:rsidRPr="00F0440F">
        <w:rPr>
          <w:rFonts w:ascii="Times New Roman" w:hAnsi="Times New Roman" w:cs="Times New Roman"/>
          <w:sz w:val="24"/>
          <w:szCs w:val="24"/>
        </w:rPr>
        <w:t xml:space="preserve"> </w:t>
      </w:r>
      <w:proofErr w:type="gramStart"/>
      <w:r w:rsidRPr="00F0440F">
        <w:rPr>
          <w:rFonts w:ascii="Times New Roman" w:hAnsi="Times New Roman" w:cs="Times New Roman"/>
          <w:sz w:val="24"/>
          <w:szCs w:val="24"/>
        </w:rPr>
        <w:t>(Ф.И.О. должностного лица министерства     (подпись) (расшифровка подписи)</w:t>
      </w:r>
      <w:proofErr w:type="gramEnd"/>
    </w:p>
    <w:p w:rsidR="0034013C" w:rsidRPr="00F0440F" w:rsidRDefault="0034013C" w:rsidP="00CE3565">
      <w:pPr>
        <w:pStyle w:val="ConsPlusNonformat"/>
        <w:jc w:val="both"/>
        <w:rPr>
          <w:rFonts w:ascii="Times New Roman" w:hAnsi="Times New Roman" w:cs="Times New Roman"/>
          <w:sz w:val="24"/>
          <w:szCs w:val="24"/>
        </w:rPr>
      </w:pPr>
      <w:r w:rsidRPr="00F0440F">
        <w:rPr>
          <w:rFonts w:ascii="Times New Roman" w:hAnsi="Times New Roman" w:cs="Times New Roman"/>
          <w:sz w:val="24"/>
          <w:szCs w:val="24"/>
        </w:rPr>
        <w:t xml:space="preserve">     труда и социальной защиты КБР)</w:t>
      </w:r>
    </w:p>
    <w:p w:rsidR="0034013C" w:rsidRDefault="0034013C"/>
    <w:sectPr w:rsidR="0034013C" w:rsidSect="008651D2">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25F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94B2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0CBA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2868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2040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3047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A085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BA9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20B6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701A3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1D2"/>
    <w:rsid w:val="00015669"/>
    <w:rsid w:val="00044442"/>
    <w:rsid w:val="0004567C"/>
    <w:rsid w:val="00061AAB"/>
    <w:rsid w:val="000B55CE"/>
    <w:rsid w:val="000D0613"/>
    <w:rsid w:val="001D14FE"/>
    <w:rsid w:val="002A7790"/>
    <w:rsid w:val="002B76A8"/>
    <w:rsid w:val="002E32B9"/>
    <w:rsid w:val="003241E2"/>
    <w:rsid w:val="0034013C"/>
    <w:rsid w:val="00356090"/>
    <w:rsid w:val="003A5D52"/>
    <w:rsid w:val="003B1827"/>
    <w:rsid w:val="0042768B"/>
    <w:rsid w:val="0045110C"/>
    <w:rsid w:val="004B14BC"/>
    <w:rsid w:val="004F350A"/>
    <w:rsid w:val="0053354F"/>
    <w:rsid w:val="005346D4"/>
    <w:rsid w:val="00567AB2"/>
    <w:rsid w:val="00567C96"/>
    <w:rsid w:val="00587556"/>
    <w:rsid w:val="00597E65"/>
    <w:rsid w:val="005F37CC"/>
    <w:rsid w:val="00620814"/>
    <w:rsid w:val="00621A3A"/>
    <w:rsid w:val="00675354"/>
    <w:rsid w:val="006759B9"/>
    <w:rsid w:val="006E2687"/>
    <w:rsid w:val="006E77A0"/>
    <w:rsid w:val="006F3DFC"/>
    <w:rsid w:val="006F68A7"/>
    <w:rsid w:val="0071332C"/>
    <w:rsid w:val="0073445E"/>
    <w:rsid w:val="00747B77"/>
    <w:rsid w:val="0076381E"/>
    <w:rsid w:val="007906C7"/>
    <w:rsid w:val="007A72F8"/>
    <w:rsid w:val="007D4E73"/>
    <w:rsid w:val="007E35CE"/>
    <w:rsid w:val="00815063"/>
    <w:rsid w:val="00840FBE"/>
    <w:rsid w:val="00856A65"/>
    <w:rsid w:val="008651D2"/>
    <w:rsid w:val="008A4F81"/>
    <w:rsid w:val="008B4DFB"/>
    <w:rsid w:val="008E7C34"/>
    <w:rsid w:val="00926C6A"/>
    <w:rsid w:val="009744D3"/>
    <w:rsid w:val="009B11B8"/>
    <w:rsid w:val="009D4E9B"/>
    <w:rsid w:val="009D7DC1"/>
    <w:rsid w:val="009F15A7"/>
    <w:rsid w:val="009F2B7E"/>
    <w:rsid w:val="00A079E2"/>
    <w:rsid w:val="00A94C21"/>
    <w:rsid w:val="00AA0240"/>
    <w:rsid w:val="00AA0CA8"/>
    <w:rsid w:val="00AD366C"/>
    <w:rsid w:val="00B64A0C"/>
    <w:rsid w:val="00BA260A"/>
    <w:rsid w:val="00BD55CE"/>
    <w:rsid w:val="00C01226"/>
    <w:rsid w:val="00C13018"/>
    <w:rsid w:val="00C31FBC"/>
    <w:rsid w:val="00C375D5"/>
    <w:rsid w:val="00C6691A"/>
    <w:rsid w:val="00C7526C"/>
    <w:rsid w:val="00CA7AFB"/>
    <w:rsid w:val="00CD18BF"/>
    <w:rsid w:val="00CE3565"/>
    <w:rsid w:val="00D128EA"/>
    <w:rsid w:val="00D4372C"/>
    <w:rsid w:val="00D939AD"/>
    <w:rsid w:val="00DB56EE"/>
    <w:rsid w:val="00E350BC"/>
    <w:rsid w:val="00E40017"/>
    <w:rsid w:val="00E46C88"/>
    <w:rsid w:val="00E94C6D"/>
    <w:rsid w:val="00EB4528"/>
    <w:rsid w:val="00EB5E39"/>
    <w:rsid w:val="00EC49AC"/>
    <w:rsid w:val="00ED44D9"/>
    <w:rsid w:val="00ED5722"/>
    <w:rsid w:val="00F0440F"/>
    <w:rsid w:val="00F4412E"/>
    <w:rsid w:val="00F60D9C"/>
    <w:rsid w:val="00F705DC"/>
    <w:rsid w:val="00FA45C6"/>
    <w:rsid w:val="00FA4B1D"/>
    <w:rsid w:val="00FB1AA1"/>
    <w:rsid w:val="00FC58C1"/>
    <w:rsid w:val="00FD6E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54"/>
    <w:pPr>
      <w:spacing w:after="160" w:line="259" w:lineRule="auto"/>
    </w:pPr>
    <w:rPr>
      <w:lang w:eastAsia="en-US"/>
    </w:rPr>
  </w:style>
  <w:style w:type="paragraph" w:styleId="3">
    <w:name w:val="heading 3"/>
    <w:basedOn w:val="a"/>
    <w:link w:val="30"/>
    <w:uiPriority w:val="99"/>
    <w:qFormat/>
    <w:locked/>
    <w:rsid w:val="00FA45C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A45C6"/>
    <w:rPr>
      <w:rFonts w:eastAsia="Times New Roman" w:cs="Times New Roman"/>
      <w:b/>
      <w:bCs/>
      <w:sz w:val="27"/>
      <w:szCs w:val="27"/>
      <w:lang w:val="ru-RU" w:eastAsia="ru-RU" w:bidi="ar-SA"/>
    </w:rPr>
  </w:style>
  <w:style w:type="character" w:styleId="a3">
    <w:name w:val="Strong"/>
    <w:basedOn w:val="a0"/>
    <w:uiPriority w:val="99"/>
    <w:qFormat/>
    <w:rsid w:val="00597E65"/>
    <w:rPr>
      <w:rFonts w:cs="Times New Roman"/>
      <w:b/>
      <w:bCs/>
    </w:rPr>
  </w:style>
  <w:style w:type="paragraph" w:customStyle="1" w:styleId="ConsPlusTitle">
    <w:name w:val="ConsPlusTitle"/>
    <w:uiPriority w:val="99"/>
    <w:rsid w:val="00ED5722"/>
    <w:pPr>
      <w:widowControl w:val="0"/>
      <w:autoSpaceDE w:val="0"/>
      <w:autoSpaceDN w:val="0"/>
    </w:pPr>
    <w:rPr>
      <w:rFonts w:eastAsia="Times New Roman" w:cs="Calibri"/>
      <w:b/>
      <w:szCs w:val="20"/>
    </w:rPr>
  </w:style>
  <w:style w:type="character" w:styleId="a4">
    <w:name w:val="Hyperlink"/>
    <w:basedOn w:val="a0"/>
    <w:uiPriority w:val="99"/>
    <w:rsid w:val="00ED5722"/>
    <w:rPr>
      <w:rFonts w:cs="Times New Roman"/>
      <w:color w:val="0000FF"/>
      <w:u w:val="single"/>
    </w:rPr>
  </w:style>
  <w:style w:type="paragraph" w:customStyle="1" w:styleId="ConsPlusNormal">
    <w:name w:val="ConsPlusNormal"/>
    <w:uiPriority w:val="99"/>
    <w:rsid w:val="00FA45C6"/>
    <w:pPr>
      <w:widowControl w:val="0"/>
      <w:autoSpaceDE w:val="0"/>
      <w:autoSpaceDN w:val="0"/>
    </w:pPr>
    <w:rPr>
      <w:rFonts w:eastAsia="Times New Roman" w:cs="Calibri"/>
      <w:szCs w:val="20"/>
    </w:rPr>
  </w:style>
  <w:style w:type="character" w:styleId="a5">
    <w:name w:val="FollowedHyperlink"/>
    <w:basedOn w:val="a0"/>
    <w:uiPriority w:val="99"/>
    <w:rsid w:val="00E94C6D"/>
    <w:rPr>
      <w:rFonts w:cs="Times New Roman"/>
      <w:color w:val="800080"/>
      <w:u w:val="single"/>
    </w:rPr>
  </w:style>
  <w:style w:type="paragraph" w:customStyle="1" w:styleId="ConsPlusNonformat">
    <w:name w:val="ConsPlusNonformat"/>
    <w:uiPriority w:val="99"/>
    <w:rsid w:val="00CE3565"/>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21D14D2D955877D8CB8546C6319237BB8EA463506A9BB0368313090F82987658258B4F4776D67572094D5E1346BECv5iAP" TargetMode="External"/><Relationship Id="rId13" Type="http://schemas.openxmlformats.org/officeDocument/2006/relationships/hyperlink" Target="consultantplus://offline/ref=EF87B80628EE64786341E4F44C7305F16C1056DBDBC9BAEB5E2E36AF48665E6D636D73F6CE77D549D093B2DA189097F9C1ABC0F7CDuFJF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BC21D14D2D955877D8CA6597A0F442E7CB7BD4A350BA7EF59376A6DC7F123D030CD59E8B0257E67542096D1FDv3i6P" TargetMode="External"/><Relationship Id="rId12" Type="http://schemas.openxmlformats.org/officeDocument/2006/relationships/hyperlink" Target="consultantplus://offline/ref=CC54E96678F47E7A1D7D9941190FCE0FDFCE9E85C839DB4886C7EC355167B5461A98D11903E73E9AA3EFA08CD3C4EDA72DBE551C1C46CA1CzC7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C54E96678F47E7A1D7D9941190FCE0FDFCD9F81C036DB4886C7EC355167B5460898891502E2209BA0FAF6DD95z971L" TargetMode="External"/><Relationship Id="rId1" Type="http://schemas.openxmlformats.org/officeDocument/2006/relationships/numbering" Target="numbering.xml"/><Relationship Id="rId6" Type="http://schemas.openxmlformats.org/officeDocument/2006/relationships/hyperlink" Target="consultantplus://offline/ref=ABC21D14D2D955877D8CA6597A0F442E7CB1BD483503A7EF59376A6DC7F123D030CD59E8B0257E67542096D1FDv3i6P" TargetMode="External"/><Relationship Id="rId11" Type="http://schemas.openxmlformats.org/officeDocument/2006/relationships/hyperlink" Target="consultantplus://offline/ref=EF87B80628EE64786341E4F44C7305F16D1156D7DBCABAEB5E2E36AF48665E6D716D2BF9CD71C01D80C9E5D71Bu9J7H" TargetMode="External"/><Relationship Id="rId5" Type="http://schemas.openxmlformats.org/officeDocument/2006/relationships/webSettings" Target="webSettings.xml"/><Relationship Id="rId15" Type="http://schemas.openxmlformats.org/officeDocument/2006/relationships/hyperlink" Target="consultantplus://offline/ref=CC54E96678F47E7A1D7D9941190FCE0FDFCC9B8AC330DB4886C7EC355167B5460898891502E2209BA0FAF6DD95z971L" TargetMode="External"/><Relationship Id="rId10" Type="http://schemas.openxmlformats.org/officeDocument/2006/relationships/hyperlink" Target="consultantplus://offline/ref=EF87B80628EE64786341E4F44C7305F16D1350DCD9CFBAEB5E2E36AF48665E6D636D73F5CC74D549D093B2DA189097F9C1ABC0F7CDuFJFH" TargetMode="External"/><Relationship Id="rId4" Type="http://schemas.openxmlformats.org/officeDocument/2006/relationships/settings" Target="settings.xml"/><Relationship Id="rId9" Type="http://schemas.openxmlformats.org/officeDocument/2006/relationships/hyperlink" Target="consultantplus://offline/ref=EF87B80628EE64786341E4F44C7305F16D1350DCD9CFBAEB5E2E36AF48665E6D636D73F0C97D8A4CC582EAD61E8989F8DEB7C2F5uCJFH" TargetMode="External"/><Relationship Id="rId14" Type="http://schemas.openxmlformats.org/officeDocument/2006/relationships/hyperlink" Target="consultantplus://offline/ref=EF87B80628EE64786341E4F44C7305F16C1754DCDCCEBAEB5E2E36AF48665E6D636D73F1CE70D916D586A38214968EE7C0B4DCF5CFFDuDJ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18</Pages>
  <Words>8613</Words>
  <Characters>49098</Characters>
  <Application>Microsoft Office Word</Application>
  <DocSecurity>0</DocSecurity>
  <Lines>409</Lines>
  <Paragraphs>115</Paragraphs>
  <ScaleCrop>false</ScaleCrop>
  <Company>SPecialiST RePack</Company>
  <LinksUpToDate>false</LinksUpToDate>
  <CharactersWithSpaces>57596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2010</cp:lastModifiedBy>
  <cp:revision>18</cp:revision>
  <dcterms:created xsi:type="dcterms:W3CDTF">2020-01-15T12:00:00Z</dcterms:created>
  <dcterms:modified xsi:type="dcterms:W3CDTF">2020-04-30T09:10:00Z</dcterms:modified>
</cp:coreProperties>
</file>